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6F3CCD">
      <w:pPr>
        <w:rPr>
          <w:rFonts w:ascii="Arial" w:hAnsi="Arial"/>
          <w:b/>
          <w:sz w:val="20"/>
        </w:rPr>
      </w:pPr>
      <w:r>
        <w:rPr>
          <w:rFonts w:ascii="Arial" w:hAnsi="Arial"/>
          <w:b/>
          <w:sz w:val="20"/>
        </w:rPr>
        <w:t xml:space="preserve">ORDINARY TIME </w:t>
      </w:r>
      <w:r w:rsidR="006A6768">
        <w:rPr>
          <w:rFonts w:ascii="Arial" w:hAnsi="Arial"/>
          <w:b/>
          <w:sz w:val="20"/>
        </w:rPr>
        <w:t>31</w:t>
      </w:r>
      <w:r>
        <w:rPr>
          <w:rFonts w:ascii="Arial" w:hAnsi="Arial"/>
          <w:b/>
          <w:sz w:val="20"/>
        </w:rPr>
        <w:t xml:space="preserve"> C</w:t>
      </w:r>
      <w:r w:rsidR="00D23CB4">
        <w:rPr>
          <w:rFonts w:ascii="Arial" w:hAnsi="Arial"/>
          <w:b/>
          <w:sz w:val="20"/>
        </w:rPr>
        <w:t xml:space="preserve"> </w:t>
      </w: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6CD994"/>
          </w:tcPr>
          <w:p w:rsidR="00161404" w:rsidRPr="006A6768" w:rsidRDefault="006A6768" w:rsidP="006A6768">
            <w:pPr>
              <w:pStyle w:val="NormalWeb"/>
              <w:spacing w:before="2" w:after="2"/>
            </w:pPr>
            <w:r>
              <w:rPr>
                <w:rFonts w:ascii="Arial" w:hAnsi="Arial"/>
              </w:rPr>
              <w:t xml:space="preserve">Jesus approaches and moves through the ancient city of Jericho. Here the road turns up to Jerusalem. The road is short and steep. His first stop will be the Mount of Olives to prepare for his entry. In Jericho, Jesus teaches about his coming passion and death, heals a blind man, meets </w:t>
            </w:r>
            <w:proofErr w:type="spellStart"/>
            <w:r>
              <w:rPr>
                <w:rFonts w:ascii="Arial" w:hAnsi="Arial"/>
              </w:rPr>
              <w:t>Zacchaeus</w:t>
            </w:r>
            <w:proofErr w:type="spellEnd"/>
            <w:r>
              <w:rPr>
                <w:rFonts w:ascii="Arial" w:hAnsi="Arial"/>
              </w:rPr>
              <w:t>, short in stature, and tells a parable about committed discipleship. The themes of Luke 19 seem to be tied together by this important teaching. Based on the choice of the Wisdom reading paired with the Gospel, the teaching is on humility. The road to Jerusalem leads to the cross</w:t>
            </w:r>
            <w:proofErr w:type="gramStart"/>
            <w:r>
              <w:rPr>
                <w:rFonts w:ascii="Arial" w:hAnsi="Arial"/>
              </w:rPr>
              <w:t>;</w:t>
            </w:r>
            <w:proofErr w:type="gramEnd"/>
            <w:r>
              <w:rPr>
                <w:rFonts w:ascii="Arial" w:hAnsi="Arial"/>
              </w:rPr>
              <w:t xml:space="preserve"> in Luke’s gospel in a few Sundays we will be at the cross. For the end of this liturgical year, the Church chooses for the Solemnity of the Christ the Kind, the story of the repentant their on the cross beside Jesus. Matthew tells us nothing of this incident, Mark relates only that Jesus was crucified between “two revolutionaries”, Luke calls them criminals and tells about the whole conversation, and John merely says “two others”, nothing more. </w:t>
            </w:r>
          </w:p>
        </w:tc>
      </w:tr>
    </w:tbl>
    <w:p w:rsidR="00161404" w:rsidRPr="00161404" w:rsidRDefault="00161404">
      <w:pPr>
        <w:rPr>
          <w:rFonts w:ascii="Arial" w:hAnsi="Arial"/>
          <w:sz w:val="20"/>
        </w:rPr>
      </w:pPr>
    </w:p>
    <w:p w:rsidR="006A6768" w:rsidRDefault="00161404" w:rsidP="006A6768">
      <w:pPr>
        <w:pStyle w:val="NormalWeb"/>
        <w:spacing w:before="2" w:after="2"/>
        <w:rPr>
          <w:rFonts w:ascii="Arial,Bold" w:hAnsi="Arial,Bold"/>
        </w:rPr>
      </w:pPr>
      <w:r>
        <w:rPr>
          <w:rFonts w:ascii="Arial" w:hAnsi="Arial"/>
          <w:b/>
        </w:rPr>
        <w:t>FIRST READING</w:t>
      </w:r>
      <w:r w:rsidR="00B71632">
        <w:rPr>
          <w:rFonts w:ascii="Arial" w:hAnsi="Arial"/>
          <w:b/>
        </w:rPr>
        <w:t xml:space="preserve">: </w:t>
      </w:r>
      <w:r w:rsidR="006A6768" w:rsidRPr="006A6768">
        <w:rPr>
          <w:rFonts w:ascii="Arial" w:hAnsi="Arial"/>
          <w:b/>
        </w:rPr>
        <w:t>Wisdom 11, 22 – 12, 2</w:t>
      </w:r>
      <w:r w:rsidR="006A6768">
        <w:rPr>
          <w:rFonts w:ascii="Arial,Bold" w:hAnsi="Arial,Bold"/>
        </w:rPr>
        <w:t xml:space="preserve"> </w:t>
      </w:r>
    </w:p>
    <w:p w:rsidR="006A6768" w:rsidRDefault="006A6768" w:rsidP="006A6768">
      <w:pPr>
        <w:pStyle w:val="NormalWeb"/>
        <w:spacing w:before="2" w:after="2"/>
        <w:rPr>
          <w:rFonts w:ascii="Arial,Bold" w:hAnsi="Arial,Bold"/>
        </w:rPr>
      </w:pPr>
    </w:p>
    <w:p w:rsidR="006A6768" w:rsidRDefault="006A6768" w:rsidP="006A6768">
      <w:pPr>
        <w:pStyle w:val="NormalWeb"/>
        <w:spacing w:before="2" w:after="2"/>
        <w:rPr>
          <w:rFonts w:ascii="Arial" w:hAnsi="Arial"/>
        </w:rPr>
      </w:pPr>
      <w:r w:rsidRPr="006A6768">
        <w:rPr>
          <w:rFonts w:ascii="Arial" w:hAnsi="Arial"/>
        </w:rPr>
        <w:t>The Book of Wisdom is one of the C</w:t>
      </w:r>
      <w:r>
        <w:rPr>
          <w:rFonts w:ascii="Arial" w:hAnsi="Arial"/>
        </w:rPr>
        <w:t>atholic books of the Old Testa</w:t>
      </w:r>
      <w:r w:rsidRPr="006A6768">
        <w:rPr>
          <w:rFonts w:ascii="Arial" w:hAnsi="Arial"/>
        </w:rPr>
        <w:t xml:space="preserve">ment. This reading is a reflection on the grandeur of God’s mercy in light of </w:t>
      </w:r>
      <w:r>
        <w:rPr>
          <w:rFonts w:ascii="Arial" w:hAnsi="Arial"/>
        </w:rPr>
        <w:t>the smallness of our human con</w:t>
      </w:r>
      <w:r w:rsidRPr="006A6768">
        <w:rPr>
          <w:rFonts w:ascii="Arial" w:hAnsi="Arial"/>
        </w:rPr>
        <w:t xml:space="preserve">dition. Its inclusivity is striking for the scope of God’s </w:t>
      </w:r>
      <w:proofErr w:type="gramStart"/>
      <w:r w:rsidRPr="006A6768">
        <w:rPr>
          <w:rFonts w:ascii="Arial" w:hAnsi="Arial"/>
        </w:rPr>
        <w:t>mercy which</w:t>
      </w:r>
      <w:proofErr w:type="gramEnd"/>
      <w:r w:rsidRPr="006A6768">
        <w:rPr>
          <w:rFonts w:ascii="Arial" w:hAnsi="Arial"/>
        </w:rPr>
        <w:t xml:space="preserve"> exceeds what we ourselves would do. </w:t>
      </w:r>
      <w:r>
        <w:rPr>
          <w:rFonts w:ascii="Arial" w:hAnsi="Arial"/>
        </w:rPr>
        <w:t xml:space="preserve">This inclusivity emerged in Hellenistic culture as a value of cosmopolitanism. </w:t>
      </w:r>
      <w:r w:rsidR="007232BD">
        <w:rPr>
          <w:rFonts w:ascii="Arial" w:hAnsi="Arial"/>
        </w:rPr>
        <w:t xml:space="preserve">“O Lord and lover of souls” is not just a devotional thought, </w:t>
      </w:r>
      <w:proofErr w:type="gramStart"/>
      <w:r w:rsidR="007232BD">
        <w:rPr>
          <w:rFonts w:ascii="Arial" w:hAnsi="Arial"/>
        </w:rPr>
        <w:t>but</w:t>
      </w:r>
      <w:proofErr w:type="gramEnd"/>
      <w:r w:rsidR="007232BD">
        <w:rPr>
          <w:rFonts w:ascii="Arial" w:hAnsi="Arial"/>
        </w:rPr>
        <w:t xml:space="preserve"> a divine reality, and so we too as Church must also be lovers of souls. This is not merely or only those souls we would esteem and judge already saved. “Your imperishable spirit is in all things</w:t>
      </w:r>
      <w:proofErr w:type="gramStart"/>
      <w:r w:rsidR="007232BD">
        <w:rPr>
          <w:rFonts w:ascii="Arial" w:hAnsi="Arial"/>
        </w:rPr>
        <w:t>”</w:t>
      </w:r>
      <w:proofErr w:type="gramEnd"/>
      <w:r w:rsidR="007232BD">
        <w:rPr>
          <w:rFonts w:ascii="Arial" w:hAnsi="Arial"/>
        </w:rPr>
        <w:t xml:space="preserve"> sounds a bit </w:t>
      </w:r>
      <w:proofErr w:type="spellStart"/>
      <w:r w:rsidR="007232BD">
        <w:rPr>
          <w:rFonts w:ascii="Arial" w:hAnsi="Arial"/>
        </w:rPr>
        <w:t>panentheistic</w:t>
      </w:r>
      <w:proofErr w:type="spellEnd"/>
      <w:r w:rsidR="007232BD">
        <w:rPr>
          <w:rFonts w:ascii="Arial" w:hAnsi="Arial"/>
        </w:rPr>
        <w:t xml:space="preserve">, in other words a larger cosmology that we are usually prepared to grant. </w:t>
      </w:r>
    </w:p>
    <w:p w:rsidR="006A6768" w:rsidRPr="006A6768" w:rsidRDefault="006A6768" w:rsidP="006A6768">
      <w:pPr>
        <w:pStyle w:val="NormalWeb"/>
        <w:spacing w:before="2" w:after="2"/>
        <w:rPr>
          <w:rFonts w:ascii="Arial" w:hAnsi="Arial"/>
        </w:rPr>
      </w:pPr>
    </w:p>
    <w:p w:rsidR="006A6768" w:rsidRPr="006A6768" w:rsidRDefault="006A6768" w:rsidP="006A6768">
      <w:pPr>
        <w:pStyle w:val="NormalWeb"/>
        <w:spacing w:before="2" w:after="2"/>
        <w:rPr>
          <w:rFonts w:ascii="Arial" w:hAnsi="Arial"/>
        </w:rPr>
      </w:pPr>
      <w:r w:rsidRPr="006A6768">
        <w:rPr>
          <w:rFonts w:ascii="Arial" w:hAnsi="Arial"/>
          <w:b/>
        </w:rPr>
        <w:t>Vs 23: CCC 269</w:t>
      </w:r>
      <w:r w:rsidRPr="006A6768">
        <w:rPr>
          <w:rFonts w:ascii="Arial" w:hAnsi="Arial"/>
        </w:rPr>
        <w:t xml:space="preserve"> </w:t>
      </w:r>
      <w:proofErr w:type="gramStart"/>
      <w:r w:rsidRPr="006A6768">
        <w:rPr>
          <w:rFonts w:ascii="Arial" w:hAnsi="Arial"/>
        </w:rPr>
        <w:t>We</w:t>
      </w:r>
      <w:proofErr w:type="gramEnd"/>
      <w:r w:rsidRPr="006A6768">
        <w:rPr>
          <w:rFonts w:ascii="Arial" w:hAnsi="Arial"/>
        </w:rPr>
        <w:t xml:space="preserve"> are reminded in the Creed that God is almighty and can do everything. </w:t>
      </w:r>
    </w:p>
    <w:p w:rsidR="006A6768" w:rsidRPr="006A6768" w:rsidRDefault="006A6768" w:rsidP="006A6768">
      <w:pPr>
        <w:pStyle w:val="NormalWeb"/>
        <w:spacing w:before="2" w:after="2"/>
        <w:rPr>
          <w:rFonts w:ascii="Arial" w:hAnsi="Arial"/>
        </w:rPr>
      </w:pPr>
      <w:proofErr w:type="spellStart"/>
      <w:r w:rsidRPr="006A6768">
        <w:rPr>
          <w:rFonts w:ascii="Arial" w:hAnsi="Arial"/>
          <w:b/>
        </w:rPr>
        <w:t>Vss</w:t>
      </w:r>
      <w:proofErr w:type="spellEnd"/>
      <w:r w:rsidRPr="006A6768">
        <w:rPr>
          <w:rFonts w:ascii="Arial" w:hAnsi="Arial"/>
          <w:b/>
        </w:rPr>
        <w:t xml:space="preserve"> 24-26: CCC 301</w:t>
      </w:r>
      <w:r w:rsidRPr="006A6768">
        <w:rPr>
          <w:rFonts w:ascii="Arial" w:hAnsi="Arial"/>
        </w:rPr>
        <w:t xml:space="preserve"> The Catechism reminds us of the breath and scope of God’s love as absolute and for all things, because he created them. God loathes no one or no thing. </w:t>
      </w:r>
    </w:p>
    <w:p w:rsidR="006A6768" w:rsidRPr="006A6768" w:rsidRDefault="006A6768" w:rsidP="006A6768">
      <w:pPr>
        <w:pStyle w:val="NormalWeb"/>
        <w:spacing w:before="2" w:after="2"/>
        <w:rPr>
          <w:rFonts w:ascii="Arial" w:hAnsi="Arial"/>
        </w:rPr>
      </w:pPr>
      <w:r w:rsidRPr="006A6768">
        <w:rPr>
          <w:rFonts w:ascii="Arial" w:hAnsi="Arial"/>
          <w:b/>
        </w:rPr>
        <w:t>Vs 24: CCC 373</w:t>
      </w:r>
      <w:r w:rsidRPr="006A6768">
        <w:rPr>
          <w:rFonts w:ascii="Arial" w:hAnsi="Arial"/>
        </w:rPr>
        <w:t xml:space="preserve"> The</w:t>
      </w:r>
      <w:r>
        <w:rPr>
          <w:rFonts w:ascii="Arial" w:hAnsi="Arial"/>
        </w:rPr>
        <w:t xml:space="preserve"> Catechism connects God’s stew</w:t>
      </w:r>
      <w:r w:rsidRPr="006A6768">
        <w:rPr>
          <w:rFonts w:ascii="Arial" w:hAnsi="Arial"/>
        </w:rPr>
        <w:t xml:space="preserve">ardship with our own (Genesis 1, 28). In other words our “dominion” over the earth is a stewardship out of love, responsibility, and carefulness.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7232BD" w:rsidRDefault="007232BD" w:rsidP="007232BD">
            <w:pPr>
              <w:pStyle w:val="NormalWeb"/>
              <w:spacing w:before="2" w:after="2"/>
            </w:pPr>
            <w:r>
              <w:rPr>
                <w:rFonts w:ascii="Arial" w:hAnsi="Arial"/>
              </w:rPr>
              <w:t xml:space="preserve">Why has “dominion over the earth” been so misinterpreted over the millennia? </w:t>
            </w:r>
          </w:p>
          <w:p w:rsidR="007232BD" w:rsidRDefault="007232BD" w:rsidP="007232BD">
            <w:pPr>
              <w:pStyle w:val="NormalWeb"/>
              <w:spacing w:before="2" w:after="2"/>
              <w:rPr>
                <w:rFonts w:ascii="Arial" w:hAnsi="Arial"/>
              </w:rPr>
            </w:pPr>
          </w:p>
          <w:p w:rsidR="007232BD" w:rsidRDefault="007232BD" w:rsidP="007232BD">
            <w:pPr>
              <w:pStyle w:val="NormalWeb"/>
              <w:spacing w:before="2" w:after="2"/>
              <w:rPr>
                <w:rFonts w:ascii="Arial" w:hAnsi="Arial"/>
              </w:rPr>
            </w:pPr>
          </w:p>
          <w:p w:rsidR="007232BD" w:rsidRDefault="007232BD" w:rsidP="007232BD">
            <w:pPr>
              <w:pStyle w:val="NormalWeb"/>
              <w:spacing w:before="2" w:after="2"/>
            </w:pPr>
            <w:r>
              <w:rPr>
                <w:rFonts w:ascii="Arial" w:hAnsi="Arial"/>
              </w:rPr>
              <w:t xml:space="preserve">What did you learn about the human place in all of creation? </w:t>
            </w: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7232BD" w:rsidRDefault="007232BD" w:rsidP="007232BD">
            <w:pPr>
              <w:pStyle w:val="NormalWeb"/>
              <w:spacing w:before="2" w:after="2"/>
            </w:pPr>
            <w:r>
              <w:rPr>
                <w:rFonts w:ascii="Arial" w:hAnsi="Arial"/>
              </w:rPr>
              <w:t xml:space="preserve">In what way do you exercise good stewardship over what is entrusted to you? </w:t>
            </w:r>
          </w:p>
          <w:p w:rsidR="007232BD" w:rsidRDefault="007232BD" w:rsidP="007232BD">
            <w:pPr>
              <w:pStyle w:val="NormalWeb"/>
              <w:spacing w:before="2" w:after="2"/>
              <w:rPr>
                <w:rFonts w:ascii="Arial" w:hAnsi="Arial"/>
              </w:rPr>
            </w:pPr>
          </w:p>
          <w:p w:rsidR="007232BD" w:rsidRDefault="007232BD" w:rsidP="007232BD">
            <w:pPr>
              <w:pStyle w:val="NormalWeb"/>
              <w:spacing w:before="2" w:after="2"/>
              <w:rPr>
                <w:rFonts w:ascii="Arial" w:hAnsi="Arial"/>
              </w:rPr>
            </w:pPr>
          </w:p>
          <w:p w:rsidR="007232BD" w:rsidRDefault="007232BD" w:rsidP="007232BD">
            <w:pPr>
              <w:pStyle w:val="NormalWeb"/>
              <w:spacing w:before="2" w:after="2"/>
              <w:rPr>
                <w:rFonts w:ascii="Arial" w:hAnsi="Arial"/>
              </w:rPr>
            </w:pPr>
          </w:p>
          <w:p w:rsidR="007232BD" w:rsidRDefault="007232BD" w:rsidP="007232BD">
            <w:pPr>
              <w:pStyle w:val="NormalWeb"/>
              <w:spacing w:before="2" w:after="2"/>
            </w:pPr>
            <w:r>
              <w:rPr>
                <w:rFonts w:ascii="Arial" w:hAnsi="Arial"/>
              </w:rPr>
              <w:t>What does “overlooking sin for the sake of repentance</w:t>
            </w:r>
            <w:proofErr w:type="gramStart"/>
            <w:r>
              <w:rPr>
                <w:rFonts w:ascii="Arial" w:hAnsi="Arial"/>
              </w:rPr>
              <w:t>”</w:t>
            </w:r>
            <w:proofErr w:type="gramEnd"/>
            <w:r>
              <w:rPr>
                <w:rFonts w:ascii="Arial" w:hAnsi="Arial"/>
              </w:rPr>
              <w:t xml:space="preserve"> mean to you in daily life? </w:t>
            </w: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7232BD" w:rsidRDefault="007232BD" w:rsidP="007232BD">
            <w:pPr>
              <w:pStyle w:val="NormalWeb"/>
              <w:spacing w:before="2" w:after="2"/>
            </w:pPr>
            <w:r>
              <w:rPr>
                <w:rFonts w:ascii="Arial" w:hAnsi="Arial"/>
              </w:rPr>
              <w:t xml:space="preserve">How can you show this week the power of God in your life to others? </w:t>
            </w:r>
          </w:p>
          <w:p w:rsidR="007232BD" w:rsidRDefault="007232BD" w:rsidP="007232BD">
            <w:pPr>
              <w:pStyle w:val="NormalWeb"/>
              <w:spacing w:before="2" w:after="2"/>
              <w:rPr>
                <w:rFonts w:ascii="Arial" w:hAnsi="Arial"/>
              </w:rPr>
            </w:pPr>
          </w:p>
          <w:p w:rsidR="007232BD" w:rsidRDefault="007232BD" w:rsidP="007232BD">
            <w:pPr>
              <w:pStyle w:val="NormalWeb"/>
              <w:spacing w:before="2" w:after="2"/>
              <w:rPr>
                <w:rFonts w:ascii="Arial" w:hAnsi="Arial"/>
              </w:rPr>
            </w:pPr>
          </w:p>
          <w:p w:rsidR="007232BD" w:rsidRDefault="007232BD" w:rsidP="007232BD">
            <w:pPr>
              <w:pStyle w:val="NormalWeb"/>
              <w:spacing w:before="2" w:after="2"/>
              <w:rPr>
                <w:rFonts w:ascii="Arial" w:hAnsi="Arial"/>
              </w:rPr>
            </w:pPr>
          </w:p>
          <w:p w:rsidR="007232BD" w:rsidRDefault="007232BD" w:rsidP="007232BD">
            <w:pPr>
              <w:pStyle w:val="NormalWeb"/>
              <w:spacing w:before="2" w:after="2"/>
            </w:pPr>
            <w:r>
              <w:rPr>
                <w:rFonts w:ascii="Arial" w:hAnsi="Arial"/>
              </w:rPr>
              <w:t xml:space="preserve">Share your appreciation for the awe- some and creative acts of God in your life. </w:t>
            </w: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WORSHIP</w:t>
            </w:r>
          </w:p>
        </w:tc>
        <w:tc>
          <w:tcPr>
            <w:tcW w:w="7938" w:type="dxa"/>
          </w:tcPr>
          <w:p w:rsidR="007232BD" w:rsidRDefault="007232BD" w:rsidP="007232BD">
            <w:pPr>
              <w:pStyle w:val="NormalWeb"/>
              <w:spacing w:before="2" w:after="2"/>
            </w:pPr>
            <w:r>
              <w:rPr>
                <w:rFonts w:ascii="Arial" w:hAnsi="Arial"/>
              </w:rPr>
              <w:t xml:space="preserve">What part of our Church architecture leads us to the grandeur of God? </w:t>
            </w:r>
          </w:p>
          <w:p w:rsidR="007232BD" w:rsidRDefault="007232BD" w:rsidP="007232BD">
            <w:pPr>
              <w:pStyle w:val="NormalWeb"/>
              <w:spacing w:before="2" w:after="2"/>
              <w:rPr>
                <w:rFonts w:ascii="Arial" w:hAnsi="Arial"/>
              </w:rPr>
            </w:pPr>
          </w:p>
          <w:p w:rsidR="007232BD" w:rsidRDefault="007232BD" w:rsidP="007232BD">
            <w:pPr>
              <w:pStyle w:val="NormalWeb"/>
              <w:spacing w:before="2" w:after="2"/>
            </w:pPr>
            <w:r>
              <w:rPr>
                <w:rFonts w:ascii="Arial" w:hAnsi="Arial"/>
              </w:rPr>
              <w:t xml:space="preserve">Compare and contrast the creative acts of God with our own human creations. </w:t>
            </w: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7232BD" w:rsidRPr="007232BD" w:rsidRDefault="00B71632" w:rsidP="007232BD">
      <w:pPr>
        <w:pStyle w:val="NormalWeb"/>
        <w:spacing w:before="2" w:after="2"/>
        <w:rPr>
          <w:rFonts w:ascii="Arial" w:hAnsi="Arial"/>
        </w:rPr>
      </w:pPr>
      <w:r>
        <w:rPr>
          <w:rFonts w:ascii="Arial" w:hAnsi="Arial"/>
          <w:b/>
        </w:rPr>
        <w:t>RESPONSORIAL</w:t>
      </w:r>
      <w:r w:rsidR="009E230B">
        <w:rPr>
          <w:rFonts w:ascii="Arial" w:hAnsi="Arial"/>
          <w:b/>
        </w:rPr>
        <w:t>:</w:t>
      </w:r>
      <w:r w:rsidR="001B6194">
        <w:rPr>
          <w:rFonts w:ascii="Arial" w:hAnsi="Arial"/>
          <w:b/>
        </w:rPr>
        <w:t xml:space="preserve"> </w:t>
      </w:r>
      <w:r w:rsidR="007232BD" w:rsidRPr="007232BD">
        <w:rPr>
          <w:rFonts w:ascii="Arial" w:hAnsi="Arial"/>
          <w:b/>
        </w:rPr>
        <w:t>Psalm 145, 1-2. 8-9.10.11.13. 14</w:t>
      </w:r>
      <w:r w:rsidR="007232BD" w:rsidRPr="007232BD">
        <w:rPr>
          <w:rFonts w:ascii="Arial" w:hAnsi="Arial"/>
        </w:rPr>
        <w:t xml:space="preserve"> </w:t>
      </w:r>
    </w:p>
    <w:p w:rsidR="007232BD" w:rsidRPr="007232BD" w:rsidRDefault="007232BD" w:rsidP="007232BD">
      <w:pPr>
        <w:pStyle w:val="NormalWeb"/>
        <w:spacing w:before="2" w:after="2"/>
        <w:rPr>
          <w:rFonts w:ascii="Arial" w:hAnsi="Arial"/>
        </w:rPr>
      </w:pPr>
    </w:p>
    <w:p w:rsidR="007232BD" w:rsidRPr="007232BD" w:rsidRDefault="007C2961" w:rsidP="007232BD">
      <w:pPr>
        <w:pStyle w:val="NormalWeb"/>
        <w:spacing w:before="2" w:after="2"/>
        <w:rPr>
          <w:rFonts w:ascii="Arial" w:hAnsi="Arial"/>
        </w:rPr>
      </w:pPr>
      <w:r>
        <w:rPr>
          <w:rFonts w:ascii="Arial" w:hAnsi="Arial"/>
        </w:rPr>
        <w:t>This psalm brings to</w:t>
      </w:r>
      <w:r w:rsidR="007232BD" w:rsidRPr="007232BD">
        <w:rPr>
          <w:rFonts w:ascii="Arial" w:hAnsi="Arial"/>
        </w:rPr>
        <w:t xml:space="preserve">gether the themes of the Wisdom reading with the Gospel in a hymn of praise. </w:t>
      </w:r>
    </w:p>
    <w:p w:rsidR="007A4D7A" w:rsidRDefault="007232BD" w:rsidP="007232BD">
      <w:pPr>
        <w:pStyle w:val="NormalWeb"/>
        <w:spacing w:before="2" w:after="2"/>
        <w:rPr>
          <w:rFonts w:ascii="Arial" w:hAnsi="Arial"/>
        </w:rPr>
      </w:pPr>
      <w:r w:rsidRPr="007232BD">
        <w:rPr>
          <w:rFonts w:ascii="Arial" w:hAnsi="Arial"/>
        </w:rPr>
        <w:t xml:space="preserve"> “God created the world according to his wisdom.” While we may not understand much of it or even wish parts of the world were otherwise, we believe in God’s will and wisdom for all that exists. </w:t>
      </w:r>
      <w:r w:rsidR="007C2961">
        <w:rPr>
          <w:rFonts w:ascii="Arial" w:hAnsi="Arial"/>
        </w:rPr>
        <w:t xml:space="preserve">Among the final psalms, praise is the main point. </w:t>
      </w:r>
      <w:proofErr w:type="gramStart"/>
      <w:r w:rsidR="007C2961">
        <w:rPr>
          <w:rFonts w:ascii="Arial" w:hAnsi="Arial"/>
        </w:rPr>
        <w:t>The psalmist heaps up a list, not so much of God’s attributes, of reasons why God is praised.</w:t>
      </w:r>
      <w:proofErr w:type="gramEnd"/>
      <w:r w:rsidR="007C2961">
        <w:rPr>
          <w:rFonts w:ascii="Arial" w:hAnsi="Arial"/>
        </w:rPr>
        <w:t xml:space="preserve"> The psalmist puts all these in the form of verb, the action words, to stress the pervading activity of God everywhere. </w:t>
      </w:r>
    </w:p>
    <w:p w:rsidR="007A4D7A" w:rsidRDefault="007A4D7A" w:rsidP="007232BD">
      <w:pPr>
        <w:pStyle w:val="NormalWeb"/>
        <w:spacing w:before="2" w:after="2"/>
        <w:rPr>
          <w:rFonts w:ascii="Arial" w:hAnsi="Arial"/>
        </w:rPr>
      </w:pPr>
    </w:p>
    <w:p w:rsidR="007A4D7A" w:rsidRDefault="007A4D7A" w:rsidP="007A4D7A">
      <w:pPr>
        <w:pStyle w:val="NormalWeb"/>
        <w:spacing w:before="2" w:after="2"/>
      </w:pPr>
      <w:r w:rsidRPr="007A4D7A">
        <w:rPr>
          <w:rFonts w:ascii="Arial" w:hAnsi="Arial"/>
          <w:b/>
        </w:rPr>
        <w:t>Vs 9: CCC 295, 342</w:t>
      </w:r>
      <w:r>
        <w:rPr>
          <w:rFonts w:ascii="Arial,Bold" w:hAnsi="Arial,Bold"/>
        </w:rPr>
        <w:t xml:space="preserve"> </w:t>
      </w:r>
      <w:r>
        <w:rPr>
          <w:rFonts w:ascii="Arial" w:hAnsi="Arial"/>
        </w:rPr>
        <w:t xml:space="preserve">“God created the world according to his wisdom.” While we may not understand much of it or even wish parts of the world were otherwise, we believe in God’s will and wisdom for all that exists. </w:t>
      </w:r>
    </w:p>
    <w:p w:rsidR="00161404" w:rsidRPr="007232BD"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5F3751" w:rsidRDefault="005F3751" w:rsidP="005F3751">
            <w:pPr>
              <w:pStyle w:val="NormalWeb"/>
              <w:spacing w:before="2" w:after="2"/>
            </w:pPr>
            <w:r>
              <w:rPr>
                <w:rFonts w:ascii="Arial" w:hAnsi="Arial"/>
              </w:rPr>
              <w:t xml:space="preserve">Reflect on the opening of the Creed about God the Father. </w:t>
            </w:r>
          </w:p>
          <w:p w:rsidR="00B9545B" w:rsidRDefault="00B9545B">
            <w:pPr>
              <w:rPr>
                <w:rFonts w:ascii="Arial" w:hAnsi="Arial"/>
                <w:sz w:val="20"/>
              </w:rPr>
            </w:pPr>
          </w:p>
          <w:p w:rsidR="007C2961" w:rsidRDefault="007C2961">
            <w:pPr>
              <w:rPr>
                <w:rFonts w:ascii="Arial" w:hAnsi="Arial"/>
                <w:sz w:val="20"/>
              </w:rPr>
            </w:pPr>
          </w:p>
          <w:p w:rsidR="007C2961" w:rsidRDefault="007C2961">
            <w:pPr>
              <w:rPr>
                <w:rFonts w:ascii="Arial" w:hAnsi="Arial"/>
                <w:sz w:val="20"/>
              </w:rPr>
            </w:pPr>
            <w:r>
              <w:rPr>
                <w:rFonts w:ascii="Arial" w:hAnsi="Arial"/>
                <w:sz w:val="20"/>
              </w:rPr>
              <w:t>What are the hallmark qualities of God named in this psalm?</w:t>
            </w:r>
          </w:p>
          <w:p w:rsidR="007C2961" w:rsidRDefault="007C2961">
            <w:pPr>
              <w:rPr>
                <w:rFonts w:ascii="Arial" w:hAnsi="Arial"/>
                <w:sz w:val="20"/>
              </w:rPr>
            </w:pPr>
          </w:p>
          <w:p w:rsidR="007C2961" w:rsidRDefault="007C2961">
            <w:pPr>
              <w:rPr>
                <w:rFonts w:ascii="Arial" w:hAnsi="Arial"/>
                <w:sz w:val="20"/>
              </w:rPr>
            </w:pPr>
          </w:p>
          <w:p w:rsidR="007C2961" w:rsidRDefault="007C2961">
            <w:pPr>
              <w:rPr>
                <w:rFonts w:ascii="Arial" w:hAnsi="Arial"/>
                <w:sz w:val="20"/>
              </w:rPr>
            </w:pPr>
          </w:p>
          <w:p w:rsidR="007C2961" w:rsidRDefault="007C2961">
            <w:pPr>
              <w:rPr>
                <w:rFonts w:ascii="Arial" w:hAnsi="Arial"/>
                <w:sz w:val="20"/>
              </w:rPr>
            </w:pPr>
            <w:r>
              <w:rPr>
                <w:rFonts w:ascii="Arial" w:hAnsi="Arial"/>
                <w:sz w:val="20"/>
              </w:rPr>
              <w:t>Why does the image of God and the way we speak of God, in light of this psalm, so often portray God as mean, harsh, and a dominating authoritarian?</w:t>
            </w:r>
          </w:p>
          <w:p w:rsidR="007C2961" w:rsidRDefault="007C2961">
            <w:pPr>
              <w:rPr>
                <w:rFonts w:ascii="Arial" w:hAnsi="Arial"/>
                <w:sz w:val="20"/>
              </w:rPr>
            </w:pPr>
          </w:p>
          <w:p w:rsidR="007C2961" w:rsidRDefault="007C2961">
            <w:pPr>
              <w:rPr>
                <w:rFonts w:ascii="Arial" w:hAnsi="Arial"/>
                <w:sz w:val="20"/>
              </w:rPr>
            </w:pPr>
          </w:p>
          <w:p w:rsidR="007C2961" w:rsidRDefault="007C2961">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F50C89" w:rsidRDefault="00F50C89" w:rsidP="00F50C89">
            <w:pPr>
              <w:pStyle w:val="NormalWeb"/>
              <w:spacing w:before="2" w:after="2"/>
            </w:pPr>
            <w:proofErr w:type="gramStart"/>
            <w:r>
              <w:rPr>
                <w:rFonts w:ascii="Arial" w:hAnsi="Arial"/>
              </w:rPr>
              <w:t>f</w:t>
            </w:r>
            <w:proofErr w:type="gramEnd"/>
            <w:r>
              <w:rPr>
                <w:rFonts w:ascii="Arial" w:hAnsi="Arial"/>
              </w:rPr>
              <w:t xml:space="preserve"> we are to imitate Jesus, when can a person be “slow to anger” and “abounding in mercy?” </w:t>
            </w:r>
          </w:p>
          <w:p w:rsidR="00F50C89" w:rsidRDefault="00F50C89" w:rsidP="00F50C89">
            <w:pPr>
              <w:pStyle w:val="NormalWeb"/>
              <w:spacing w:before="2" w:after="2"/>
              <w:rPr>
                <w:rFonts w:ascii="Arial" w:hAnsi="Arial"/>
              </w:rPr>
            </w:pPr>
          </w:p>
          <w:p w:rsidR="00F50C89" w:rsidRDefault="00F50C89" w:rsidP="00F50C89">
            <w:pPr>
              <w:pStyle w:val="NormalWeb"/>
              <w:spacing w:before="2" w:after="2"/>
              <w:rPr>
                <w:rFonts w:ascii="Arial" w:hAnsi="Arial"/>
              </w:rPr>
            </w:pPr>
          </w:p>
          <w:p w:rsidR="00F50C89" w:rsidRDefault="00F50C89" w:rsidP="00F50C89">
            <w:pPr>
              <w:pStyle w:val="NormalWeb"/>
              <w:spacing w:before="2" w:after="2"/>
              <w:rPr>
                <w:rFonts w:ascii="Arial" w:hAnsi="Arial"/>
              </w:rPr>
            </w:pPr>
          </w:p>
          <w:p w:rsidR="00F50C89" w:rsidRDefault="00F50C89" w:rsidP="00F50C89">
            <w:pPr>
              <w:pStyle w:val="NormalWeb"/>
              <w:spacing w:before="2" w:after="2"/>
            </w:pPr>
            <w:r>
              <w:rPr>
                <w:rFonts w:ascii="Arial" w:hAnsi="Arial"/>
              </w:rPr>
              <w:t xml:space="preserve">How does God’s will rule in your life? </w:t>
            </w:r>
          </w:p>
          <w:p w:rsidR="00F50C89" w:rsidRDefault="00F50C89" w:rsidP="00D72731">
            <w:pPr>
              <w:rPr>
                <w:rFonts w:ascii="Arial" w:hAnsi="Arial"/>
                <w:sz w:val="20"/>
              </w:rPr>
            </w:pPr>
          </w:p>
          <w:p w:rsidR="00F50C89" w:rsidRDefault="00F50C89"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SHARE YOUR FAITH</w:t>
            </w:r>
          </w:p>
        </w:tc>
        <w:tc>
          <w:tcPr>
            <w:tcW w:w="7938" w:type="dxa"/>
          </w:tcPr>
          <w:p w:rsidR="00F50C89" w:rsidRDefault="00F50C89" w:rsidP="00F50C89">
            <w:pPr>
              <w:pStyle w:val="NormalWeb"/>
              <w:spacing w:before="2" w:after="2"/>
            </w:pPr>
            <w:r>
              <w:rPr>
                <w:rFonts w:ascii="Arial" w:hAnsi="Arial"/>
              </w:rPr>
              <w:t xml:space="preserve">Do you extol God in your family, neighborhood, parish, and work </w:t>
            </w:r>
            <w:proofErr w:type="gramStart"/>
            <w:r>
              <w:rPr>
                <w:rFonts w:ascii="Arial" w:hAnsi="Arial"/>
              </w:rPr>
              <w:t xml:space="preserve">community </w:t>
            </w:r>
            <w:r>
              <w:rPr>
                <w:rFonts w:ascii="TimesNewRoman" w:hAnsi="TimesNewRoman"/>
                <w:sz w:val="24"/>
                <w:szCs w:val="24"/>
              </w:rPr>
              <w:t>?</w:t>
            </w:r>
            <w:proofErr w:type="gramEnd"/>
            <w:r>
              <w:rPr>
                <w:rFonts w:ascii="TimesNewRoman" w:hAnsi="TimesNewRoman"/>
                <w:sz w:val="24"/>
                <w:szCs w:val="24"/>
              </w:rPr>
              <w:t xml:space="preserve"> </w:t>
            </w:r>
          </w:p>
          <w:p w:rsidR="007C2961" w:rsidRDefault="007C2961">
            <w:pPr>
              <w:rPr>
                <w:rFonts w:ascii="Arial" w:hAnsi="Arial"/>
                <w:sz w:val="20"/>
              </w:rPr>
            </w:pPr>
          </w:p>
          <w:p w:rsidR="00DE1A0A" w:rsidRDefault="00DE1A0A">
            <w:pPr>
              <w:rPr>
                <w:rFonts w:ascii="Arial" w:hAnsi="Arial"/>
                <w:sz w:val="20"/>
              </w:rPr>
            </w:pPr>
          </w:p>
          <w:p w:rsidR="007C2961" w:rsidRDefault="007C2961">
            <w:pPr>
              <w:rPr>
                <w:rFonts w:ascii="Arial" w:hAnsi="Arial"/>
                <w:sz w:val="20"/>
              </w:rPr>
            </w:pPr>
          </w:p>
          <w:p w:rsidR="007C2961" w:rsidRDefault="007C2961">
            <w:pPr>
              <w:rPr>
                <w:rFonts w:ascii="Arial" w:hAnsi="Arial"/>
                <w:sz w:val="20"/>
              </w:rPr>
            </w:pPr>
            <w:r>
              <w:rPr>
                <w:rFonts w:ascii="Arial" w:hAnsi="Arial"/>
                <w:sz w:val="20"/>
              </w:rPr>
              <w:t>What are the qualities of a good public dialogue or discourse on religion and faith for our society?</w:t>
            </w:r>
          </w:p>
          <w:p w:rsidR="007C2961" w:rsidRDefault="007C2961">
            <w:pPr>
              <w:rPr>
                <w:rFonts w:ascii="Arial" w:hAnsi="Arial"/>
                <w:sz w:val="20"/>
              </w:rPr>
            </w:pPr>
          </w:p>
          <w:p w:rsidR="007C2961" w:rsidRDefault="007C2961">
            <w:pPr>
              <w:rPr>
                <w:rFonts w:ascii="Arial" w:hAnsi="Arial"/>
                <w:sz w:val="20"/>
              </w:rPr>
            </w:pPr>
          </w:p>
          <w:p w:rsidR="007C2961" w:rsidRDefault="007C2961">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WORSHIP</w:t>
            </w:r>
          </w:p>
        </w:tc>
        <w:tc>
          <w:tcPr>
            <w:tcW w:w="7938" w:type="dxa"/>
          </w:tcPr>
          <w:p w:rsidR="00F50C89" w:rsidRDefault="00F50C89" w:rsidP="00F50C89">
            <w:pPr>
              <w:pStyle w:val="NormalWeb"/>
              <w:spacing w:before="2" w:after="2"/>
            </w:pPr>
            <w:proofErr w:type="gramStart"/>
            <w:r>
              <w:rPr>
                <w:rFonts w:ascii="Arial" w:hAnsi="Arial"/>
              </w:rPr>
              <w:t>Vs 2 speaks</w:t>
            </w:r>
            <w:proofErr w:type="gramEnd"/>
            <w:r>
              <w:rPr>
                <w:rFonts w:ascii="Arial" w:hAnsi="Arial"/>
              </w:rPr>
              <w:t xml:space="preserve"> of blessing God every day. What does that mean for you? </w:t>
            </w:r>
          </w:p>
          <w:p w:rsidR="00B9545B" w:rsidRDefault="00B9545B">
            <w:pPr>
              <w:rPr>
                <w:rFonts w:ascii="Arial" w:hAnsi="Arial"/>
                <w:sz w:val="20"/>
              </w:rPr>
            </w:pPr>
          </w:p>
          <w:p w:rsidR="007C2961" w:rsidRDefault="007C2961">
            <w:pPr>
              <w:rPr>
                <w:rFonts w:ascii="Arial" w:hAnsi="Arial"/>
                <w:sz w:val="20"/>
              </w:rPr>
            </w:pPr>
          </w:p>
          <w:p w:rsidR="007C2961" w:rsidRDefault="007C2961">
            <w:pPr>
              <w:rPr>
                <w:rFonts w:ascii="Arial" w:hAnsi="Arial"/>
                <w:sz w:val="20"/>
              </w:rPr>
            </w:pPr>
          </w:p>
          <w:p w:rsidR="007C2961" w:rsidRDefault="007C2961">
            <w:pPr>
              <w:rPr>
                <w:rFonts w:ascii="Arial" w:hAnsi="Arial"/>
                <w:sz w:val="20"/>
              </w:rPr>
            </w:pPr>
            <w:r>
              <w:rPr>
                <w:rFonts w:ascii="Arial" w:hAnsi="Arial"/>
                <w:sz w:val="20"/>
              </w:rPr>
              <w:t>What do you give thanks to God for this very day?</w:t>
            </w:r>
          </w:p>
          <w:p w:rsidR="007C2961" w:rsidRDefault="007C2961">
            <w:pPr>
              <w:rPr>
                <w:rFonts w:ascii="Arial" w:hAnsi="Arial"/>
                <w:sz w:val="20"/>
              </w:rPr>
            </w:pPr>
          </w:p>
          <w:p w:rsidR="007C2961" w:rsidRDefault="007C2961">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7C2961" w:rsidRPr="007A4D7A" w:rsidRDefault="008C2F2A" w:rsidP="007A4D7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7232BD" w:rsidRDefault="00161404" w:rsidP="007232BD">
      <w:pPr>
        <w:pStyle w:val="NormalWeb"/>
        <w:spacing w:before="2" w:after="2"/>
        <w:rPr>
          <w:rFonts w:ascii="Arial,Bold" w:hAnsi="Arial,Bold"/>
        </w:rPr>
      </w:pPr>
      <w:r w:rsidRPr="00161404">
        <w:rPr>
          <w:rFonts w:ascii="Arial" w:hAnsi="Arial"/>
          <w:b/>
        </w:rPr>
        <w:t>SECOND READING:</w:t>
      </w:r>
      <w:r w:rsidR="00937CCC">
        <w:rPr>
          <w:rFonts w:ascii="Arial" w:hAnsi="Arial"/>
          <w:b/>
        </w:rPr>
        <w:t xml:space="preserve"> </w:t>
      </w:r>
      <w:r w:rsidR="007232BD" w:rsidRPr="007232BD">
        <w:rPr>
          <w:rFonts w:ascii="Arial" w:hAnsi="Arial"/>
          <w:b/>
        </w:rPr>
        <w:t>II Thessalonians 1, 11-2, 2</w:t>
      </w:r>
      <w:r w:rsidR="007232BD">
        <w:rPr>
          <w:rFonts w:ascii="Arial,Bold" w:hAnsi="Arial,Bold"/>
        </w:rPr>
        <w:t xml:space="preserve"> </w:t>
      </w:r>
    </w:p>
    <w:p w:rsidR="007232BD" w:rsidRDefault="007232BD" w:rsidP="007232BD">
      <w:pPr>
        <w:pStyle w:val="NormalWeb"/>
        <w:spacing w:before="2" w:after="2"/>
      </w:pPr>
    </w:p>
    <w:p w:rsidR="007232BD" w:rsidRPr="007232BD" w:rsidRDefault="007232BD" w:rsidP="007232BD">
      <w:pPr>
        <w:pStyle w:val="NormalWeb"/>
        <w:spacing w:before="2" w:after="2"/>
        <w:rPr>
          <w:rFonts w:ascii="Arial" w:hAnsi="Arial"/>
        </w:rPr>
      </w:pPr>
      <w:r w:rsidRPr="007232BD">
        <w:rPr>
          <w:rFonts w:ascii="Arial" w:hAnsi="Arial"/>
        </w:rPr>
        <w:t xml:space="preserve">St. Paul encourages us to remain constant in our faith in committed discipleship, despite the distractions, false teachings, and chaos surrounding us in the modern world. </w:t>
      </w:r>
      <w:r w:rsidR="008F4403">
        <w:rPr>
          <w:rFonts w:ascii="Arial" w:hAnsi="Arial"/>
        </w:rPr>
        <w:t xml:space="preserve">Our text has two parts:  first the end of the introductory part of the letter, an extension of the greeting, as a prayer for Timothy in his overseeing ministry. Second the author gives a teaching on second coming of Christ. He warns against any sort of </w:t>
      </w:r>
      <w:proofErr w:type="spellStart"/>
      <w:r w:rsidR="008F4403">
        <w:rPr>
          <w:rFonts w:ascii="Arial" w:hAnsi="Arial"/>
        </w:rPr>
        <w:t>apocalypticism</w:t>
      </w:r>
      <w:proofErr w:type="spellEnd"/>
      <w:r w:rsidR="008F4403">
        <w:rPr>
          <w:rFonts w:ascii="Arial" w:hAnsi="Arial"/>
        </w:rPr>
        <w:t xml:space="preserve">. The disciple must be steadfast and fearless. Already hinted at here is the early circulation of all sorts of alternative “gospels” in some way varying from the original </w:t>
      </w:r>
      <w:proofErr w:type="spellStart"/>
      <w:r w:rsidR="008F4403">
        <w:rPr>
          <w:rFonts w:ascii="Arial" w:hAnsi="Arial"/>
        </w:rPr>
        <w:t>kerygma</w:t>
      </w:r>
      <w:proofErr w:type="spellEnd"/>
      <w:r w:rsidR="008F4403">
        <w:rPr>
          <w:rFonts w:ascii="Arial" w:hAnsi="Arial"/>
        </w:rPr>
        <w:t>. Apocalyptic and neo-</w:t>
      </w:r>
      <w:proofErr w:type="spellStart"/>
      <w:r w:rsidR="008F4403">
        <w:rPr>
          <w:rFonts w:ascii="Arial" w:hAnsi="Arial"/>
        </w:rPr>
        <w:t>gnostic</w:t>
      </w:r>
      <w:proofErr w:type="spellEnd"/>
      <w:r w:rsidR="008F4403">
        <w:rPr>
          <w:rFonts w:ascii="Arial" w:hAnsi="Arial"/>
        </w:rPr>
        <w:t xml:space="preserve"> Christian variants are rampant today as people pick and choose to create their own versions of Christianity. </w:t>
      </w:r>
    </w:p>
    <w:p w:rsidR="007232BD" w:rsidRPr="007232BD" w:rsidRDefault="007232BD" w:rsidP="007232BD">
      <w:pPr>
        <w:pStyle w:val="NormalWeb"/>
        <w:spacing w:before="2" w:after="2"/>
        <w:rPr>
          <w:rFonts w:ascii="Arial" w:hAnsi="Arial"/>
        </w:rPr>
      </w:pPr>
    </w:p>
    <w:p w:rsidR="007232BD" w:rsidRPr="007232BD" w:rsidRDefault="007232BD" w:rsidP="007232BD">
      <w:pPr>
        <w:pStyle w:val="NormalWeb"/>
        <w:spacing w:before="2" w:after="2"/>
        <w:rPr>
          <w:rFonts w:ascii="Arial" w:hAnsi="Arial"/>
        </w:rPr>
      </w:pPr>
      <w:r w:rsidRPr="007232BD">
        <w:rPr>
          <w:rFonts w:ascii="Arial" w:hAnsi="Arial"/>
          <w:b/>
        </w:rPr>
        <w:t>Vs 11: CCC 2636</w:t>
      </w:r>
      <w:r w:rsidRPr="007232BD">
        <w:rPr>
          <w:rFonts w:ascii="Arial" w:hAnsi="Arial"/>
        </w:rPr>
        <w:t xml:space="preserve"> Intercessory prayer is a form of Church being a community of believers and sharing one another’s burden</w:t>
      </w:r>
      <w:r w:rsidR="008F4403">
        <w:rPr>
          <w:rFonts w:ascii="Arial" w:hAnsi="Arial"/>
        </w:rPr>
        <w:t>s. Intercessory prayers are of</w:t>
      </w:r>
      <w:r w:rsidRPr="007232BD">
        <w:rPr>
          <w:rFonts w:ascii="Arial" w:hAnsi="Arial"/>
        </w:rPr>
        <w:t xml:space="preserve">fered “for every good purpose and every effort of the faith.”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F50C89" w:rsidRDefault="00F50C89" w:rsidP="00F50C89">
            <w:pPr>
              <w:pStyle w:val="NormalWeb"/>
              <w:spacing w:before="2" w:after="2"/>
            </w:pPr>
            <w:r>
              <w:rPr>
                <w:rFonts w:ascii="Arial" w:hAnsi="Arial"/>
              </w:rPr>
              <w:t xml:space="preserve">Name the things that “shake us out of our minds or alarm us” about the com- </w:t>
            </w:r>
            <w:proofErr w:type="spellStart"/>
            <w:r>
              <w:rPr>
                <w:rFonts w:ascii="Arial" w:hAnsi="Arial"/>
              </w:rPr>
              <w:t>ing</w:t>
            </w:r>
            <w:proofErr w:type="spellEnd"/>
            <w:r>
              <w:rPr>
                <w:rFonts w:ascii="Arial" w:hAnsi="Arial"/>
              </w:rPr>
              <w:t xml:space="preserve"> of Christ and the end of the world. </w:t>
            </w:r>
          </w:p>
          <w:p w:rsidR="00F50C89" w:rsidRDefault="00F50C89" w:rsidP="00F50C89">
            <w:pPr>
              <w:pStyle w:val="NormalWeb"/>
              <w:spacing w:before="2" w:after="2"/>
              <w:rPr>
                <w:rFonts w:ascii="Arial" w:hAnsi="Arial"/>
              </w:rPr>
            </w:pPr>
          </w:p>
          <w:p w:rsidR="00F50C89" w:rsidRDefault="00F50C89" w:rsidP="00F50C89">
            <w:pPr>
              <w:pStyle w:val="NormalWeb"/>
              <w:spacing w:before="2" w:after="2"/>
              <w:rPr>
                <w:rFonts w:ascii="Arial" w:hAnsi="Arial"/>
              </w:rPr>
            </w:pPr>
          </w:p>
          <w:p w:rsidR="00F50C89" w:rsidRDefault="00F50C89" w:rsidP="00F50C89">
            <w:pPr>
              <w:pStyle w:val="NormalWeb"/>
              <w:spacing w:before="2" w:after="2"/>
              <w:rPr>
                <w:rFonts w:ascii="Arial" w:hAnsi="Arial"/>
              </w:rPr>
            </w:pPr>
          </w:p>
          <w:p w:rsidR="00F50C89" w:rsidRDefault="00F50C89" w:rsidP="00F50C89">
            <w:pPr>
              <w:pStyle w:val="NormalWeb"/>
              <w:spacing w:before="2" w:after="2"/>
            </w:pPr>
            <w:r>
              <w:rPr>
                <w:rFonts w:ascii="Arial" w:hAnsi="Arial"/>
              </w:rPr>
              <w:t xml:space="preserve">What </w:t>
            </w:r>
            <w:proofErr w:type="gramStart"/>
            <w:r>
              <w:rPr>
                <w:rFonts w:ascii="Arial" w:hAnsi="Arial"/>
              </w:rPr>
              <w:t>does</w:t>
            </w:r>
            <w:proofErr w:type="gramEnd"/>
            <w:r>
              <w:rPr>
                <w:rFonts w:ascii="Arial" w:hAnsi="Arial"/>
              </w:rPr>
              <w:t xml:space="preserve"> our faith and this letter of St Paul teach you about the end of the world? </w:t>
            </w: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F50C89" w:rsidRDefault="00F50C89" w:rsidP="00F50C89">
            <w:pPr>
              <w:pStyle w:val="NormalWeb"/>
              <w:spacing w:before="2" w:after="2"/>
            </w:pPr>
            <w:r>
              <w:rPr>
                <w:rFonts w:ascii="Arial" w:hAnsi="Arial"/>
              </w:rPr>
              <w:t xml:space="preserve">What can you do to live without being disturbed by the </w:t>
            </w:r>
            <w:proofErr w:type="spellStart"/>
            <w:r>
              <w:rPr>
                <w:rFonts w:ascii="Arial" w:hAnsi="Arial"/>
              </w:rPr>
              <w:t>apocalypticism</w:t>
            </w:r>
            <w:proofErr w:type="spellEnd"/>
            <w:r>
              <w:rPr>
                <w:rFonts w:ascii="Arial" w:hAnsi="Arial"/>
              </w:rPr>
              <w:t xml:space="preserve"> in our culture? </w:t>
            </w:r>
          </w:p>
          <w:p w:rsidR="00F50C89" w:rsidRDefault="00F50C89" w:rsidP="00F50C89">
            <w:pPr>
              <w:pStyle w:val="NormalWeb"/>
              <w:spacing w:before="2" w:after="2"/>
              <w:rPr>
                <w:rFonts w:ascii="Arial" w:hAnsi="Arial"/>
              </w:rPr>
            </w:pPr>
          </w:p>
          <w:p w:rsidR="008F4403" w:rsidRDefault="008F4403" w:rsidP="00F50C89">
            <w:pPr>
              <w:pStyle w:val="NormalWeb"/>
              <w:spacing w:before="2" w:after="2"/>
              <w:rPr>
                <w:rFonts w:ascii="Arial" w:hAnsi="Arial"/>
              </w:rPr>
            </w:pPr>
          </w:p>
          <w:p w:rsidR="008F4403" w:rsidRDefault="008F4403" w:rsidP="00F50C89">
            <w:pPr>
              <w:pStyle w:val="NormalWeb"/>
              <w:spacing w:before="2" w:after="2"/>
              <w:rPr>
                <w:rFonts w:ascii="Arial" w:hAnsi="Arial"/>
              </w:rPr>
            </w:pPr>
          </w:p>
          <w:p w:rsidR="00F50C89" w:rsidRDefault="00F50C89" w:rsidP="00F50C89">
            <w:pPr>
              <w:pStyle w:val="NormalWeb"/>
              <w:spacing w:before="2" w:after="2"/>
              <w:rPr>
                <w:rFonts w:ascii="Arial" w:hAnsi="Arial"/>
              </w:rPr>
            </w:pPr>
          </w:p>
          <w:p w:rsidR="00F50C89" w:rsidRDefault="00F50C89" w:rsidP="00F50C89">
            <w:pPr>
              <w:pStyle w:val="NormalWeb"/>
              <w:spacing w:before="2" w:after="2"/>
            </w:pPr>
            <w:r>
              <w:rPr>
                <w:rFonts w:ascii="Arial" w:hAnsi="Arial"/>
              </w:rPr>
              <w:t xml:space="preserve">What do we do as disciples to avoid holding on to a spirit of “alarm” in our lives? </w:t>
            </w:r>
          </w:p>
          <w:p w:rsidR="008F4403" w:rsidRDefault="008F4403" w:rsidP="00D72731">
            <w:pPr>
              <w:rPr>
                <w:rFonts w:ascii="Arial" w:hAnsi="Arial"/>
                <w:sz w:val="20"/>
              </w:rPr>
            </w:pPr>
          </w:p>
          <w:p w:rsidR="008F4403" w:rsidRDefault="008F4403" w:rsidP="00D72731">
            <w:pPr>
              <w:rPr>
                <w:rFonts w:ascii="Arial" w:hAnsi="Arial"/>
                <w:sz w:val="20"/>
              </w:rPr>
            </w:pPr>
          </w:p>
          <w:p w:rsidR="008F4403" w:rsidRDefault="008F440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SHARE YOUR FAITH</w:t>
            </w:r>
          </w:p>
        </w:tc>
        <w:tc>
          <w:tcPr>
            <w:tcW w:w="7938" w:type="dxa"/>
          </w:tcPr>
          <w:p w:rsidR="00F50C89" w:rsidRDefault="00F50C89" w:rsidP="00F50C89">
            <w:pPr>
              <w:pStyle w:val="NormalWeb"/>
              <w:spacing w:before="2" w:after="2"/>
            </w:pPr>
            <w:r>
              <w:rPr>
                <w:rFonts w:ascii="Arial" w:hAnsi="Arial"/>
              </w:rPr>
              <w:t xml:space="preserve">How do you respond when someone tells you they know when the world is going to end? </w:t>
            </w:r>
          </w:p>
          <w:p w:rsidR="00F50C89" w:rsidRDefault="00F50C89" w:rsidP="00F50C89">
            <w:pPr>
              <w:pStyle w:val="NormalWeb"/>
              <w:spacing w:before="2" w:after="2"/>
              <w:rPr>
                <w:rFonts w:ascii="Arial" w:hAnsi="Arial"/>
              </w:rPr>
            </w:pPr>
          </w:p>
          <w:p w:rsidR="00F50C89" w:rsidRDefault="00F50C89" w:rsidP="00F50C89">
            <w:pPr>
              <w:pStyle w:val="NormalWeb"/>
              <w:spacing w:before="2" w:after="2"/>
              <w:rPr>
                <w:rFonts w:ascii="Arial" w:hAnsi="Arial"/>
              </w:rPr>
            </w:pPr>
          </w:p>
          <w:p w:rsidR="00F50C89" w:rsidRDefault="00F50C89" w:rsidP="00F50C89">
            <w:pPr>
              <w:pStyle w:val="NormalWeb"/>
              <w:spacing w:before="2" w:after="2"/>
            </w:pPr>
            <w:r>
              <w:rPr>
                <w:rFonts w:ascii="Arial" w:hAnsi="Arial"/>
              </w:rPr>
              <w:t xml:space="preserve">What can you do to practice “committed discipleship” in your home? </w:t>
            </w:r>
          </w:p>
          <w:p w:rsidR="008F4403" w:rsidRDefault="008F4403" w:rsidP="00D72731">
            <w:pPr>
              <w:rPr>
                <w:rFonts w:ascii="Arial" w:hAnsi="Arial"/>
                <w:sz w:val="20"/>
              </w:rPr>
            </w:pPr>
          </w:p>
          <w:p w:rsidR="008F4403" w:rsidRDefault="008F4403" w:rsidP="00D72731">
            <w:pPr>
              <w:rPr>
                <w:rFonts w:ascii="Arial" w:hAnsi="Arial"/>
                <w:sz w:val="20"/>
              </w:rPr>
            </w:pPr>
          </w:p>
          <w:p w:rsidR="008F4403" w:rsidRDefault="008F4403" w:rsidP="00D72731">
            <w:pPr>
              <w:rPr>
                <w:rFonts w:ascii="Arial" w:hAnsi="Arial"/>
                <w:sz w:val="20"/>
              </w:rPr>
            </w:pPr>
          </w:p>
          <w:p w:rsidR="008F4403" w:rsidRDefault="008F440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WORSHIP</w:t>
            </w:r>
          </w:p>
        </w:tc>
        <w:tc>
          <w:tcPr>
            <w:tcW w:w="7938" w:type="dxa"/>
          </w:tcPr>
          <w:p w:rsidR="00F50C89" w:rsidRDefault="00F50C89" w:rsidP="00F50C89">
            <w:pPr>
              <w:pStyle w:val="NormalWeb"/>
              <w:spacing w:before="2" w:after="2"/>
            </w:pPr>
            <w:r>
              <w:rPr>
                <w:rFonts w:ascii="Arial" w:hAnsi="Arial"/>
              </w:rPr>
              <w:t xml:space="preserve">What is the role of intercessory prayer in Sunday worship? In other words, name all the times you can remember that the Church is interceding during the Mass. </w:t>
            </w:r>
          </w:p>
          <w:p w:rsidR="00F50C89" w:rsidRDefault="00F50C89" w:rsidP="00F50C89">
            <w:pPr>
              <w:pStyle w:val="NormalWeb"/>
              <w:spacing w:before="2" w:after="2"/>
              <w:rPr>
                <w:rFonts w:ascii="Arial" w:hAnsi="Arial"/>
              </w:rPr>
            </w:pPr>
          </w:p>
          <w:p w:rsidR="008F4403" w:rsidRDefault="008F4403" w:rsidP="00F50C89">
            <w:pPr>
              <w:pStyle w:val="NormalWeb"/>
              <w:spacing w:before="2" w:after="2"/>
              <w:rPr>
                <w:rFonts w:ascii="Arial" w:hAnsi="Arial"/>
              </w:rPr>
            </w:pPr>
          </w:p>
          <w:p w:rsidR="00F50C89" w:rsidRDefault="00F50C89" w:rsidP="00F50C89">
            <w:pPr>
              <w:pStyle w:val="NormalWeb"/>
              <w:spacing w:before="2" w:after="2"/>
              <w:rPr>
                <w:rFonts w:ascii="Arial" w:hAnsi="Arial"/>
              </w:rPr>
            </w:pPr>
          </w:p>
          <w:p w:rsidR="00F50C89" w:rsidRDefault="00F50C89" w:rsidP="00F50C89">
            <w:pPr>
              <w:pStyle w:val="NormalWeb"/>
              <w:spacing w:before="2" w:after="2"/>
            </w:pPr>
            <w:r>
              <w:rPr>
                <w:rFonts w:ascii="Arial" w:hAnsi="Arial"/>
              </w:rPr>
              <w:t xml:space="preserve">Why is praying for personally selfish things not a recommended </w:t>
            </w:r>
            <w:proofErr w:type="gramStart"/>
            <w:r>
              <w:rPr>
                <w:rFonts w:ascii="Arial" w:hAnsi="Arial"/>
              </w:rPr>
              <w:t>form</w:t>
            </w:r>
            <w:proofErr w:type="gramEnd"/>
            <w:r>
              <w:rPr>
                <w:rFonts w:ascii="Arial" w:hAnsi="Arial"/>
              </w:rPr>
              <w:t xml:space="preserve"> of </w:t>
            </w:r>
            <w:proofErr w:type="spellStart"/>
            <w:r>
              <w:rPr>
                <w:rFonts w:ascii="Arial" w:hAnsi="Arial"/>
              </w:rPr>
              <w:t>wor</w:t>
            </w:r>
            <w:proofErr w:type="spellEnd"/>
            <w:r>
              <w:rPr>
                <w:rFonts w:ascii="Arial" w:hAnsi="Arial"/>
              </w:rPr>
              <w:t xml:space="preserve">- ship? </w:t>
            </w:r>
          </w:p>
          <w:p w:rsidR="008F4403" w:rsidRDefault="008F4403" w:rsidP="00D72731">
            <w:pPr>
              <w:rPr>
                <w:rFonts w:ascii="Arial" w:hAnsi="Arial"/>
                <w:sz w:val="20"/>
              </w:rPr>
            </w:pPr>
          </w:p>
          <w:p w:rsidR="008F4403" w:rsidRDefault="008F4403"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6A6768" w:rsidRPr="006A6768" w:rsidRDefault="00161404" w:rsidP="006A6768">
      <w:pPr>
        <w:pStyle w:val="NormalWeb"/>
        <w:spacing w:before="2" w:after="2"/>
        <w:rPr>
          <w:rFonts w:ascii="Arial" w:hAnsi="Arial"/>
          <w:b/>
        </w:rPr>
      </w:pPr>
      <w:r>
        <w:rPr>
          <w:rFonts w:ascii="Arial" w:hAnsi="Arial"/>
          <w:b/>
        </w:rPr>
        <w:t xml:space="preserve">GOSPEL: </w:t>
      </w:r>
      <w:r w:rsidR="006A6768" w:rsidRPr="006A6768">
        <w:rPr>
          <w:rFonts w:ascii="Arial" w:hAnsi="Arial"/>
          <w:b/>
        </w:rPr>
        <w:t xml:space="preserve">Luke 19, 1-10 </w:t>
      </w:r>
      <w:r w:rsidR="006A6768">
        <w:rPr>
          <w:rFonts w:ascii="Arial" w:hAnsi="Arial"/>
          <w:b/>
        </w:rPr>
        <w:t xml:space="preserve">  </w:t>
      </w:r>
      <w:r w:rsidR="006A6768" w:rsidRPr="006A6768">
        <w:rPr>
          <w:rFonts w:ascii="Arial" w:hAnsi="Arial"/>
          <w:b/>
        </w:rPr>
        <w:t xml:space="preserve">Jesus encounters </w:t>
      </w:r>
      <w:proofErr w:type="spellStart"/>
      <w:r w:rsidR="006A6768" w:rsidRPr="006A6768">
        <w:rPr>
          <w:rFonts w:ascii="Arial" w:hAnsi="Arial"/>
          <w:b/>
        </w:rPr>
        <w:t>Zacchaeus</w:t>
      </w:r>
      <w:proofErr w:type="spellEnd"/>
      <w:r w:rsidR="006A6768" w:rsidRPr="006A6768">
        <w:rPr>
          <w:rFonts w:ascii="Arial" w:hAnsi="Arial"/>
          <w:b/>
        </w:rPr>
        <w:t xml:space="preserve"> in Jericho </w:t>
      </w:r>
    </w:p>
    <w:p w:rsidR="006A6768" w:rsidRDefault="006A6768" w:rsidP="006A6768">
      <w:pPr>
        <w:pStyle w:val="NormalWeb"/>
        <w:spacing w:before="2" w:after="2"/>
        <w:rPr>
          <w:rFonts w:ascii="Arial" w:hAnsi="Arial"/>
        </w:rPr>
      </w:pPr>
    </w:p>
    <w:p w:rsidR="006A6768" w:rsidRDefault="006A6768" w:rsidP="006A6768">
      <w:pPr>
        <w:pStyle w:val="NormalWeb"/>
        <w:spacing w:before="2" w:after="2"/>
        <w:rPr>
          <w:rFonts w:ascii="Arial" w:hAnsi="Arial"/>
        </w:rPr>
      </w:pPr>
      <w:r w:rsidRPr="006A6768">
        <w:rPr>
          <w:rFonts w:ascii="Arial" w:hAnsi="Arial"/>
        </w:rPr>
        <w:t xml:space="preserve">Jesus not only sees </w:t>
      </w:r>
      <w:proofErr w:type="spellStart"/>
      <w:r w:rsidRPr="006A6768">
        <w:rPr>
          <w:rFonts w:ascii="Arial" w:hAnsi="Arial"/>
        </w:rPr>
        <w:t>Zaccha</w:t>
      </w:r>
      <w:r w:rsidR="00AA4DB1">
        <w:rPr>
          <w:rFonts w:ascii="Arial" w:hAnsi="Arial"/>
        </w:rPr>
        <w:t>eus</w:t>
      </w:r>
      <w:proofErr w:type="spellEnd"/>
      <w:r w:rsidR="00AA4DB1">
        <w:rPr>
          <w:rFonts w:ascii="Arial" w:hAnsi="Arial"/>
        </w:rPr>
        <w:t xml:space="preserve"> up in the sycamore, </w:t>
      </w:r>
      <w:proofErr w:type="gramStart"/>
      <w:r w:rsidR="00AA4DB1">
        <w:rPr>
          <w:rFonts w:ascii="Arial" w:hAnsi="Arial"/>
        </w:rPr>
        <w:t>but</w:t>
      </w:r>
      <w:proofErr w:type="gramEnd"/>
      <w:r w:rsidR="00AA4DB1">
        <w:rPr>
          <w:rFonts w:ascii="Arial" w:hAnsi="Arial"/>
        </w:rPr>
        <w:t xml:space="preserve"> in</w:t>
      </w:r>
      <w:r w:rsidRPr="006A6768">
        <w:rPr>
          <w:rFonts w:ascii="Arial" w:hAnsi="Arial"/>
        </w:rPr>
        <w:t xml:space="preserve">vites himself to his home. </w:t>
      </w:r>
      <w:proofErr w:type="spellStart"/>
      <w:r w:rsidRPr="006A6768">
        <w:rPr>
          <w:rFonts w:ascii="Arial" w:hAnsi="Arial"/>
        </w:rPr>
        <w:t>Zacchaeus</w:t>
      </w:r>
      <w:proofErr w:type="spellEnd"/>
      <w:r w:rsidRPr="006A6768">
        <w:rPr>
          <w:rFonts w:ascii="Arial" w:hAnsi="Arial"/>
        </w:rPr>
        <w:t>, his shortness making him an object of ridicule and hi</w:t>
      </w:r>
      <w:r>
        <w:rPr>
          <w:rFonts w:ascii="Arial" w:hAnsi="Arial"/>
        </w:rPr>
        <w:t>s corrupt status as tax collec</w:t>
      </w:r>
      <w:r w:rsidRPr="006A6768">
        <w:rPr>
          <w:rFonts w:ascii="Arial" w:hAnsi="Arial"/>
        </w:rPr>
        <w:t>tor making him an object of scorn and fear, is forgiven by his faith in Jesus. Jesus shows</w:t>
      </w:r>
      <w:r>
        <w:rPr>
          <w:rFonts w:ascii="Arial" w:hAnsi="Arial"/>
        </w:rPr>
        <w:t xml:space="preserve"> his own humility, just as </w:t>
      </w:r>
      <w:proofErr w:type="spellStart"/>
      <w:r>
        <w:rPr>
          <w:rFonts w:ascii="Arial" w:hAnsi="Arial"/>
        </w:rPr>
        <w:t>Zac</w:t>
      </w:r>
      <w:r w:rsidRPr="006A6768">
        <w:rPr>
          <w:rFonts w:ascii="Arial" w:hAnsi="Arial"/>
        </w:rPr>
        <w:t>c</w:t>
      </w:r>
      <w:r>
        <w:rPr>
          <w:rFonts w:ascii="Arial" w:hAnsi="Arial"/>
        </w:rPr>
        <w:t>h</w:t>
      </w:r>
      <w:r w:rsidRPr="006A6768">
        <w:rPr>
          <w:rFonts w:ascii="Arial" w:hAnsi="Arial"/>
        </w:rPr>
        <w:t>aeus</w:t>
      </w:r>
      <w:proofErr w:type="spellEnd"/>
      <w:r w:rsidRPr="006A6768">
        <w:rPr>
          <w:rFonts w:ascii="Arial" w:hAnsi="Arial"/>
        </w:rPr>
        <w:t xml:space="preserve"> does in his own way, and all the people are challenged in their preconceived notions of religious righteousness. </w:t>
      </w:r>
      <w:r w:rsidR="00F04796">
        <w:rPr>
          <w:rFonts w:ascii="Arial" w:hAnsi="Arial"/>
        </w:rPr>
        <w:t xml:space="preserve">Immediately following is the parable of the ten gold coins, and then Jesus approaches Jerusalem. The connection between the </w:t>
      </w:r>
      <w:proofErr w:type="spellStart"/>
      <w:r w:rsidR="00F04796">
        <w:rPr>
          <w:rFonts w:ascii="Arial" w:hAnsi="Arial"/>
        </w:rPr>
        <w:t>Zacchaeus</w:t>
      </w:r>
      <w:proofErr w:type="spellEnd"/>
      <w:r w:rsidR="00F04796">
        <w:rPr>
          <w:rFonts w:ascii="Arial" w:hAnsi="Arial"/>
        </w:rPr>
        <w:t xml:space="preserve"> encounter and this parable is Jesus’ sayings about the small becoming great. </w:t>
      </w:r>
      <w:r w:rsidR="007A4D7A">
        <w:rPr>
          <w:rFonts w:ascii="Arial" w:hAnsi="Arial"/>
        </w:rPr>
        <w:t xml:space="preserve">And please don’t tell short people jokes; it’s inappropriate. </w:t>
      </w:r>
    </w:p>
    <w:p w:rsidR="006A6768" w:rsidRPr="006A6768" w:rsidRDefault="006A6768" w:rsidP="006A6768">
      <w:pPr>
        <w:pStyle w:val="NormalWeb"/>
        <w:spacing w:before="2" w:after="2"/>
        <w:rPr>
          <w:rFonts w:ascii="Arial" w:hAnsi="Arial"/>
        </w:rPr>
      </w:pPr>
    </w:p>
    <w:p w:rsidR="006A6768" w:rsidRPr="006A6768" w:rsidRDefault="006A6768" w:rsidP="006A6768">
      <w:pPr>
        <w:pStyle w:val="NormalWeb"/>
        <w:spacing w:before="2" w:after="2"/>
        <w:rPr>
          <w:rFonts w:ascii="Arial" w:hAnsi="Arial"/>
        </w:rPr>
      </w:pPr>
      <w:proofErr w:type="spellStart"/>
      <w:r w:rsidRPr="006A6768">
        <w:rPr>
          <w:rFonts w:ascii="Arial" w:hAnsi="Arial"/>
          <w:b/>
        </w:rPr>
        <w:t>Vss</w:t>
      </w:r>
      <w:proofErr w:type="spellEnd"/>
      <w:r w:rsidRPr="006A6768">
        <w:rPr>
          <w:rFonts w:ascii="Arial" w:hAnsi="Arial"/>
          <w:b/>
        </w:rPr>
        <w:t xml:space="preserve"> 1-10: CCC 2712</w:t>
      </w:r>
      <w:r w:rsidRPr="006A6768">
        <w:rPr>
          <w:rFonts w:ascii="Arial" w:hAnsi="Arial"/>
        </w:rPr>
        <w:t xml:space="preserve"> The Catechism speaks of the whole </w:t>
      </w:r>
      <w:proofErr w:type="spellStart"/>
      <w:r w:rsidRPr="006A6768">
        <w:rPr>
          <w:rFonts w:ascii="Arial" w:hAnsi="Arial"/>
        </w:rPr>
        <w:t>Zacchaeus</w:t>
      </w:r>
      <w:proofErr w:type="spellEnd"/>
      <w:r w:rsidRPr="006A6768">
        <w:rPr>
          <w:rFonts w:ascii="Arial" w:hAnsi="Arial"/>
        </w:rPr>
        <w:t xml:space="preserve"> incident in the section on contemplative prayer. It urges us “to welcome the love by which he is loved and who wants to respond to it by loving even more.” Contemplative prayer, in the actions of </w:t>
      </w:r>
      <w:proofErr w:type="spellStart"/>
      <w:r w:rsidRPr="006A6768">
        <w:rPr>
          <w:rFonts w:ascii="Arial" w:hAnsi="Arial"/>
        </w:rPr>
        <w:t>Zacchaeus</w:t>
      </w:r>
      <w:proofErr w:type="spellEnd"/>
      <w:r w:rsidRPr="006A6768">
        <w:rPr>
          <w:rFonts w:ascii="Arial" w:hAnsi="Arial"/>
        </w:rPr>
        <w:t xml:space="preserve">, is a poor and humble surrender to God. </w:t>
      </w:r>
    </w:p>
    <w:p w:rsidR="006A6768" w:rsidRPr="006A6768" w:rsidRDefault="006A6768" w:rsidP="006A6768">
      <w:pPr>
        <w:pStyle w:val="NormalWeb"/>
        <w:spacing w:before="2" w:after="2"/>
        <w:rPr>
          <w:rFonts w:ascii="Arial" w:hAnsi="Arial"/>
        </w:rPr>
      </w:pPr>
      <w:r w:rsidRPr="006A6768">
        <w:rPr>
          <w:rFonts w:ascii="Arial" w:hAnsi="Arial"/>
          <w:b/>
        </w:rPr>
        <w:t>Vs 8: CCC 549, 2412</w:t>
      </w:r>
      <w:r w:rsidRPr="006A6768">
        <w:rPr>
          <w:rFonts w:ascii="Arial" w:hAnsi="Arial"/>
        </w:rPr>
        <w:t xml:space="preserve"> </w:t>
      </w:r>
      <w:proofErr w:type="gramStart"/>
      <w:r w:rsidRPr="006A6768">
        <w:rPr>
          <w:rFonts w:ascii="Arial" w:hAnsi="Arial"/>
        </w:rPr>
        <w:t>The</w:t>
      </w:r>
      <w:proofErr w:type="gramEnd"/>
      <w:r w:rsidRPr="006A6768">
        <w:rPr>
          <w:rFonts w:ascii="Arial" w:hAnsi="Arial"/>
        </w:rPr>
        <w:t xml:space="preserve"> encounter with Jesus frees us from the shackles of sin, our former life style that separates </w:t>
      </w:r>
      <w:r w:rsidR="00AA4DB1">
        <w:rPr>
          <w:rFonts w:ascii="Arial" w:hAnsi="Arial"/>
        </w:rPr>
        <w:t>us from God and community. The Seventh Commandment</w:t>
      </w:r>
      <w:r w:rsidRPr="006A6768">
        <w:rPr>
          <w:rFonts w:ascii="Arial" w:hAnsi="Arial"/>
        </w:rPr>
        <w:t xml:space="preserve"> necessarily requires “reparation</w:t>
      </w:r>
      <w:r w:rsidR="00AA4DB1">
        <w:rPr>
          <w:rFonts w:ascii="Arial" w:hAnsi="Arial"/>
        </w:rPr>
        <w:t xml:space="preserve"> for injustice.” This is an im</w:t>
      </w:r>
      <w:r w:rsidRPr="006A6768">
        <w:rPr>
          <w:rFonts w:ascii="Arial" w:hAnsi="Arial"/>
        </w:rPr>
        <w:t xml:space="preserve">portant social justice teaching of the Church enacted by </w:t>
      </w:r>
      <w:proofErr w:type="spellStart"/>
      <w:r w:rsidRPr="006A6768">
        <w:rPr>
          <w:rFonts w:ascii="Arial" w:hAnsi="Arial"/>
        </w:rPr>
        <w:t>Z</w:t>
      </w:r>
      <w:r w:rsidR="00AA4DB1">
        <w:rPr>
          <w:rFonts w:ascii="Arial" w:hAnsi="Arial"/>
        </w:rPr>
        <w:t>ac</w:t>
      </w:r>
      <w:r w:rsidRPr="006A6768">
        <w:rPr>
          <w:rFonts w:ascii="Arial" w:hAnsi="Arial"/>
        </w:rPr>
        <w:t>chaeus</w:t>
      </w:r>
      <w:proofErr w:type="spellEnd"/>
      <w:r w:rsidRPr="006A6768">
        <w:rPr>
          <w:rFonts w:ascii="Arial" w:hAnsi="Arial"/>
        </w:rPr>
        <w:t xml:space="preserve">. </w:t>
      </w:r>
    </w:p>
    <w:p w:rsidR="006A6768" w:rsidRPr="006A6768" w:rsidRDefault="006A6768" w:rsidP="006A6768">
      <w:pPr>
        <w:pStyle w:val="NormalWeb"/>
        <w:spacing w:before="2" w:after="2"/>
        <w:rPr>
          <w:rFonts w:ascii="Arial" w:hAnsi="Arial"/>
        </w:rPr>
      </w:pPr>
      <w:r w:rsidRPr="006A6768">
        <w:rPr>
          <w:rFonts w:ascii="Arial" w:hAnsi="Arial"/>
        </w:rPr>
        <w:t>V</w:t>
      </w:r>
      <w:r w:rsidRPr="00AA4DB1">
        <w:rPr>
          <w:rFonts w:ascii="Arial" w:hAnsi="Arial"/>
          <w:b/>
        </w:rPr>
        <w:t xml:space="preserve">s 9: CCC 1443 </w:t>
      </w:r>
      <w:r w:rsidRPr="006A6768">
        <w:rPr>
          <w:rFonts w:ascii="Arial" w:hAnsi="Arial"/>
        </w:rPr>
        <w:t>In the section on the sacrament of penance and reconcili</w:t>
      </w:r>
      <w:r w:rsidR="00AA4DB1">
        <w:rPr>
          <w:rFonts w:ascii="Arial" w:hAnsi="Arial"/>
        </w:rPr>
        <w:t>ation, the Church reminds us that</w:t>
      </w:r>
      <w:r w:rsidRPr="006A6768">
        <w:rPr>
          <w:rFonts w:ascii="Arial" w:hAnsi="Arial"/>
        </w:rPr>
        <w:t xml:space="preserve"> Jesus not only forgives sins but restores the sinner to communion. The Church is responsible for welcoming the person back, not for making negative judgments or murmuring, as the crowd does about </w:t>
      </w:r>
      <w:proofErr w:type="spellStart"/>
      <w:r w:rsidRPr="006A6768">
        <w:rPr>
          <w:rFonts w:ascii="Arial" w:hAnsi="Arial"/>
        </w:rPr>
        <w:t>Zacchaeus</w:t>
      </w:r>
      <w:proofErr w:type="spellEnd"/>
      <w:r w:rsidRPr="006A6768">
        <w:rPr>
          <w:rFonts w:ascii="Arial" w:hAnsi="Arial"/>
        </w:rPr>
        <w:t xml:space="preserve">.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F04796" w:rsidRDefault="00F04796" w:rsidP="00F04796">
            <w:pPr>
              <w:pStyle w:val="NormalWeb"/>
              <w:spacing w:before="2" w:after="2"/>
            </w:pPr>
            <w:r>
              <w:rPr>
                <w:rFonts w:ascii="Arial" w:hAnsi="Arial"/>
              </w:rPr>
              <w:t xml:space="preserve">What do you learn about the sacrament of penance and reconciliation from this gospel story? </w:t>
            </w:r>
          </w:p>
          <w:p w:rsidR="00F04796" w:rsidRDefault="00F04796" w:rsidP="00F04796">
            <w:pPr>
              <w:pStyle w:val="NormalWeb"/>
              <w:spacing w:before="2" w:after="2"/>
              <w:rPr>
                <w:rFonts w:ascii="Arial" w:hAnsi="Arial"/>
              </w:rPr>
            </w:pPr>
          </w:p>
          <w:p w:rsidR="00F04796" w:rsidRDefault="00F04796" w:rsidP="00F04796">
            <w:pPr>
              <w:pStyle w:val="NormalWeb"/>
              <w:spacing w:before="2" w:after="2"/>
            </w:pPr>
            <w:r>
              <w:rPr>
                <w:rFonts w:ascii="Arial" w:hAnsi="Arial"/>
              </w:rPr>
              <w:t xml:space="preserve">How does our faith save us? </w:t>
            </w: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F04796" w:rsidRDefault="00F04796" w:rsidP="00F04796">
            <w:pPr>
              <w:pStyle w:val="NormalWeb"/>
              <w:spacing w:before="2" w:after="2"/>
            </w:pPr>
            <w:r>
              <w:rPr>
                <w:rFonts w:ascii="Arial" w:hAnsi="Arial"/>
              </w:rPr>
              <w:t>What do</w:t>
            </w:r>
            <w:r w:rsidR="00811DEE">
              <w:rPr>
                <w:rFonts w:ascii="Arial" w:hAnsi="Arial"/>
              </w:rPr>
              <w:t xml:space="preserve"> you need (or we as whole soci</w:t>
            </w:r>
            <w:r>
              <w:rPr>
                <w:rFonts w:ascii="Arial" w:hAnsi="Arial"/>
              </w:rPr>
              <w:t xml:space="preserve">ety and church) to make reparation for? </w:t>
            </w:r>
          </w:p>
          <w:p w:rsidR="00F04796" w:rsidRDefault="00F04796" w:rsidP="00F04796">
            <w:pPr>
              <w:pStyle w:val="NormalWeb"/>
              <w:spacing w:before="2" w:after="2"/>
              <w:rPr>
                <w:rFonts w:ascii="Arial" w:hAnsi="Arial"/>
              </w:rPr>
            </w:pPr>
          </w:p>
          <w:p w:rsidR="00F04796" w:rsidRDefault="00F04796" w:rsidP="00F04796">
            <w:pPr>
              <w:pStyle w:val="NormalWeb"/>
              <w:spacing w:before="2" w:after="2"/>
              <w:rPr>
                <w:rFonts w:ascii="Arial" w:hAnsi="Arial"/>
              </w:rPr>
            </w:pPr>
          </w:p>
          <w:p w:rsidR="00F04796" w:rsidRDefault="00F04796" w:rsidP="00F04796">
            <w:pPr>
              <w:pStyle w:val="NormalWeb"/>
              <w:spacing w:before="2" w:after="2"/>
            </w:pPr>
            <w:r>
              <w:rPr>
                <w:rFonts w:ascii="Arial" w:hAnsi="Arial"/>
              </w:rPr>
              <w:t xml:space="preserve">What does it do to you to pay attention and really </w:t>
            </w:r>
            <w:r>
              <w:rPr>
                <w:rFonts w:ascii="Arial,BoldItalic" w:hAnsi="Arial,BoldItalic"/>
              </w:rPr>
              <w:t xml:space="preserve">see </w:t>
            </w:r>
            <w:r>
              <w:rPr>
                <w:rFonts w:ascii="Arial" w:hAnsi="Arial"/>
              </w:rPr>
              <w:t xml:space="preserve">the “shattered world” (John Paul </w:t>
            </w:r>
            <w:proofErr w:type="spellStart"/>
            <w:r>
              <w:rPr>
                <w:rFonts w:ascii="Arial" w:hAnsi="Arial"/>
              </w:rPr>
              <w:t>II’s</w:t>
            </w:r>
            <w:proofErr w:type="spellEnd"/>
            <w:r>
              <w:rPr>
                <w:rFonts w:ascii="Arial" w:hAnsi="Arial"/>
              </w:rPr>
              <w:t xml:space="preserve"> words) around you? </w:t>
            </w:r>
          </w:p>
          <w:p w:rsidR="00F04796" w:rsidRDefault="00F04796" w:rsidP="00F04796">
            <w:pPr>
              <w:pStyle w:val="NormalWeb"/>
              <w:spacing w:before="2" w:after="2"/>
              <w:rPr>
                <w:rFonts w:ascii="Arial" w:hAnsi="Arial"/>
              </w:rPr>
            </w:pPr>
          </w:p>
          <w:p w:rsidR="00F04796" w:rsidRDefault="00F04796" w:rsidP="00F04796">
            <w:pPr>
              <w:pStyle w:val="NormalWeb"/>
              <w:spacing w:before="2" w:after="2"/>
              <w:rPr>
                <w:rFonts w:ascii="Arial" w:hAnsi="Arial"/>
              </w:rPr>
            </w:pPr>
          </w:p>
          <w:p w:rsidR="00F04796" w:rsidRDefault="00F04796" w:rsidP="00F04796">
            <w:pPr>
              <w:pStyle w:val="NormalWeb"/>
              <w:spacing w:before="2" w:after="2"/>
            </w:pPr>
            <w:r>
              <w:rPr>
                <w:rFonts w:ascii="Arial" w:hAnsi="Arial"/>
              </w:rPr>
              <w:t xml:space="preserve">In what way are we “short of stature” when it comes to faith? </w:t>
            </w:r>
          </w:p>
          <w:p w:rsidR="00F04796" w:rsidRDefault="00F04796"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SHARE YOUR FAITH</w:t>
            </w:r>
          </w:p>
        </w:tc>
        <w:tc>
          <w:tcPr>
            <w:tcW w:w="7938" w:type="dxa"/>
          </w:tcPr>
          <w:p w:rsidR="00F04796" w:rsidRDefault="00F04796" w:rsidP="00F04796">
            <w:pPr>
              <w:pStyle w:val="NormalWeb"/>
              <w:spacing w:before="2" w:after="2"/>
            </w:pPr>
            <w:r>
              <w:rPr>
                <w:rFonts w:ascii="Arial" w:hAnsi="Arial"/>
              </w:rPr>
              <w:t xml:space="preserve">Bullying is a cultural </w:t>
            </w:r>
            <w:proofErr w:type="gramStart"/>
            <w:r>
              <w:rPr>
                <w:rFonts w:ascii="Arial" w:hAnsi="Arial"/>
              </w:rPr>
              <w:t>phenomena</w:t>
            </w:r>
            <w:proofErr w:type="gramEnd"/>
            <w:r>
              <w:rPr>
                <w:rFonts w:ascii="Arial" w:hAnsi="Arial"/>
              </w:rPr>
              <w:t xml:space="preserve">, drawing a lot of needed attention. </w:t>
            </w:r>
            <w:proofErr w:type="spellStart"/>
            <w:r>
              <w:rPr>
                <w:rFonts w:ascii="Arial" w:hAnsi="Arial"/>
              </w:rPr>
              <w:t>Zacchaeus</w:t>
            </w:r>
            <w:proofErr w:type="spellEnd"/>
            <w:r>
              <w:rPr>
                <w:rFonts w:ascii="Arial" w:hAnsi="Arial"/>
              </w:rPr>
              <w:t xml:space="preserve"> is a bully (tax collector) and being bullied (the crowd murmuring against him). Share a time when you’ve stopped a bullying incident. </w:t>
            </w:r>
          </w:p>
          <w:p w:rsidR="00F04796" w:rsidRDefault="00F04796" w:rsidP="00F04796">
            <w:pPr>
              <w:pStyle w:val="NormalWeb"/>
              <w:spacing w:before="2" w:after="2"/>
              <w:rPr>
                <w:rFonts w:ascii="Arial" w:hAnsi="Arial"/>
              </w:rPr>
            </w:pPr>
          </w:p>
          <w:p w:rsidR="00F04796" w:rsidRDefault="00F04796" w:rsidP="00F04796">
            <w:pPr>
              <w:pStyle w:val="NormalWeb"/>
              <w:spacing w:before="2" w:after="2"/>
              <w:rPr>
                <w:rFonts w:ascii="Arial" w:hAnsi="Arial"/>
              </w:rPr>
            </w:pPr>
          </w:p>
          <w:p w:rsidR="00B53E82" w:rsidRPr="00F04796" w:rsidRDefault="00F04796" w:rsidP="00F04796">
            <w:pPr>
              <w:pStyle w:val="NormalWeb"/>
              <w:spacing w:before="2" w:after="2"/>
            </w:pPr>
            <w:r>
              <w:rPr>
                <w:rFonts w:ascii="Arial" w:hAnsi="Arial"/>
              </w:rPr>
              <w:t>How does God’s love invite you “by loving even more”?</w:t>
            </w:r>
          </w:p>
          <w:p w:rsidR="00F04796" w:rsidRDefault="00F04796">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WORSHIP</w:t>
            </w:r>
          </w:p>
        </w:tc>
        <w:tc>
          <w:tcPr>
            <w:tcW w:w="7938" w:type="dxa"/>
          </w:tcPr>
          <w:p w:rsidR="00F04796" w:rsidRDefault="00F04796" w:rsidP="00F04796">
            <w:pPr>
              <w:pStyle w:val="NormalWeb"/>
              <w:spacing w:before="2" w:after="2"/>
            </w:pPr>
            <w:r>
              <w:rPr>
                <w:rFonts w:ascii="Arial" w:hAnsi="Arial"/>
              </w:rPr>
              <w:t xml:space="preserve">What obstacles do we have to overcome (like shortness of stature) in order to see Jesus? </w:t>
            </w:r>
          </w:p>
          <w:p w:rsidR="00F04796" w:rsidRDefault="00F04796" w:rsidP="00F04796">
            <w:pPr>
              <w:pStyle w:val="NormalWeb"/>
              <w:spacing w:before="2" w:after="2"/>
              <w:rPr>
                <w:rFonts w:ascii="Arial" w:hAnsi="Arial"/>
              </w:rPr>
            </w:pPr>
          </w:p>
          <w:p w:rsidR="00F04796" w:rsidRDefault="00F04796" w:rsidP="00F04796">
            <w:pPr>
              <w:pStyle w:val="NormalWeb"/>
              <w:spacing w:before="2" w:after="2"/>
            </w:pPr>
            <w:r>
              <w:rPr>
                <w:rFonts w:ascii="Arial" w:hAnsi="Arial"/>
              </w:rPr>
              <w:t xml:space="preserve">Reflect </w:t>
            </w:r>
            <w:r w:rsidR="00811DEE">
              <w:rPr>
                <w:rFonts w:ascii="Arial" w:hAnsi="Arial"/>
              </w:rPr>
              <w:t>on the scope and breath of com</w:t>
            </w:r>
            <w:r>
              <w:rPr>
                <w:rFonts w:ascii="Arial" w:hAnsi="Arial"/>
              </w:rPr>
              <w:t xml:space="preserve">munion as community in your life with Jesus. </w:t>
            </w: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7C2961"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D72731">
        <w:rPr>
          <w:rFonts w:ascii="Arial" w:hAnsi="Arial"/>
          <w:b/>
          <w:sz w:val="20"/>
        </w:rPr>
        <w:t xml:space="preserve">OT </w:t>
      </w:r>
      <w:r w:rsidR="006A6768">
        <w:rPr>
          <w:rFonts w:ascii="Arial" w:hAnsi="Arial"/>
          <w:b/>
          <w:sz w:val="20"/>
        </w:rPr>
        <w:t>32</w:t>
      </w:r>
      <w:r w:rsidR="00D23CB4">
        <w:rPr>
          <w:rFonts w:ascii="Arial" w:hAnsi="Arial"/>
          <w:b/>
          <w:sz w:val="20"/>
        </w:rPr>
        <w:t xml:space="preserve"> C:  </w:t>
      </w:r>
      <w:r w:rsidR="00811DEE">
        <w:rPr>
          <w:rFonts w:ascii="Arial" w:hAnsi="Arial"/>
          <w:b/>
          <w:sz w:val="20"/>
        </w:rPr>
        <w:t xml:space="preserve">II </w:t>
      </w:r>
      <w:proofErr w:type="spellStart"/>
      <w:r w:rsidR="00811DEE">
        <w:rPr>
          <w:rFonts w:ascii="Arial" w:hAnsi="Arial"/>
          <w:b/>
          <w:sz w:val="20"/>
        </w:rPr>
        <w:t>Maccabees</w:t>
      </w:r>
      <w:proofErr w:type="spellEnd"/>
      <w:r w:rsidR="00811DEE">
        <w:rPr>
          <w:rFonts w:ascii="Arial" w:hAnsi="Arial"/>
          <w:b/>
          <w:sz w:val="20"/>
        </w:rPr>
        <w:t xml:space="preserve"> 7, 1-2. 5-14; Ps 17; II Thessalonians 2, 16-3,5; Luke 20, 27-38</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Bold">
    <w:altName w:val="P22 Preissig Roman"/>
    <w:panose1 w:val="00000000000000000000"/>
    <w:charset w:val="4D"/>
    <w:family w:val="roman"/>
    <w:notTrueType/>
    <w:pitch w:val="default"/>
    <w:sig w:usb0="00000003" w:usb1="00000000" w:usb2="00000000" w:usb3="00000000" w:csb0="00000001" w:csb1="00000000"/>
  </w:font>
  <w:font w:name="TimesNewRoman">
    <w:altName w:val="P22 Preissig Roman"/>
    <w:panose1 w:val="00000000000000000000"/>
    <w:charset w:val="4D"/>
    <w:family w:val="roman"/>
    <w:notTrueType/>
    <w:pitch w:val="default"/>
    <w:sig w:usb0="00000003" w:usb1="00000000" w:usb2="00000000" w:usb3="00000000" w:csb0="00000001" w:csb1="00000000"/>
  </w:font>
  <w:font w:name="Arial,BoldItalic">
    <w:altName w:val="P22 Preissig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91E28"/>
    <w:rsid w:val="000931CD"/>
    <w:rsid w:val="000B294A"/>
    <w:rsid w:val="000C546A"/>
    <w:rsid w:val="001055A1"/>
    <w:rsid w:val="00161404"/>
    <w:rsid w:val="00180A99"/>
    <w:rsid w:val="00187C27"/>
    <w:rsid w:val="001B6194"/>
    <w:rsid w:val="001E5309"/>
    <w:rsid w:val="0027779A"/>
    <w:rsid w:val="00291EAB"/>
    <w:rsid w:val="0029307A"/>
    <w:rsid w:val="003079E0"/>
    <w:rsid w:val="00323DF2"/>
    <w:rsid w:val="003268FB"/>
    <w:rsid w:val="0036147F"/>
    <w:rsid w:val="00367C50"/>
    <w:rsid w:val="00457D45"/>
    <w:rsid w:val="0049454B"/>
    <w:rsid w:val="004B4929"/>
    <w:rsid w:val="004C21EC"/>
    <w:rsid w:val="00550AC0"/>
    <w:rsid w:val="005F3751"/>
    <w:rsid w:val="00625B79"/>
    <w:rsid w:val="00650B1F"/>
    <w:rsid w:val="006A6768"/>
    <w:rsid w:val="006B4C00"/>
    <w:rsid w:val="006B6983"/>
    <w:rsid w:val="006B7AFA"/>
    <w:rsid w:val="006D330D"/>
    <w:rsid w:val="006F3CCD"/>
    <w:rsid w:val="006F7C2D"/>
    <w:rsid w:val="007032BC"/>
    <w:rsid w:val="007232BD"/>
    <w:rsid w:val="00723AB5"/>
    <w:rsid w:val="00751CC1"/>
    <w:rsid w:val="0076061B"/>
    <w:rsid w:val="007A4D7A"/>
    <w:rsid w:val="007B319F"/>
    <w:rsid w:val="007C2961"/>
    <w:rsid w:val="00811DEE"/>
    <w:rsid w:val="00856784"/>
    <w:rsid w:val="00875292"/>
    <w:rsid w:val="008B7B79"/>
    <w:rsid w:val="008C2F2A"/>
    <w:rsid w:val="008F06EE"/>
    <w:rsid w:val="008F4403"/>
    <w:rsid w:val="0092290A"/>
    <w:rsid w:val="00937CCC"/>
    <w:rsid w:val="00995B86"/>
    <w:rsid w:val="009A0651"/>
    <w:rsid w:val="009B29F6"/>
    <w:rsid w:val="009C1FAE"/>
    <w:rsid w:val="009E230B"/>
    <w:rsid w:val="00A0337C"/>
    <w:rsid w:val="00A36914"/>
    <w:rsid w:val="00A42401"/>
    <w:rsid w:val="00A46BD3"/>
    <w:rsid w:val="00AA0DA1"/>
    <w:rsid w:val="00AA4DB1"/>
    <w:rsid w:val="00AD457E"/>
    <w:rsid w:val="00AE24DA"/>
    <w:rsid w:val="00AF3FAA"/>
    <w:rsid w:val="00B464A2"/>
    <w:rsid w:val="00B53E82"/>
    <w:rsid w:val="00B71632"/>
    <w:rsid w:val="00B9545B"/>
    <w:rsid w:val="00BF2B18"/>
    <w:rsid w:val="00C14B6B"/>
    <w:rsid w:val="00C740A4"/>
    <w:rsid w:val="00C932A2"/>
    <w:rsid w:val="00CB5DCC"/>
    <w:rsid w:val="00CD6212"/>
    <w:rsid w:val="00CF7EB9"/>
    <w:rsid w:val="00D07020"/>
    <w:rsid w:val="00D217B6"/>
    <w:rsid w:val="00D23CB4"/>
    <w:rsid w:val="00D26F5B"/>
    <w:rsid w:val="00D42428"/>
    <w:rsid w:val="00D72731"/>
    <w:rsid w:val="00DA06B5"/>
    <w:rsid w:val="00DE1A0A"/>
    <w:rsid w:val="00E141E1"/>
    <w:rsid w:val="00E2761E"/>
    <w:rsid w:val="00E4372D"/>
    <w:rsid w:val="00E56BA5"/>
    <w:rsid w:val="00ED69A4"/>
    <w:rsid w:val="00F04796"/>
    <w:rsid w:val="00F50C89"/>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6A6768"/>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33391931">
      <w:bodyDiv w:val="1"/>
      <w:marLeft w:val="0"/>
      <w:marRight w:val="0"/>
      <w:marTop w:val="0"/>
      <w:marBottom w:val="0"/>
      <w:divBdr>
        <w:top w:val="none" w:sz="0" w:space="0" w:color="auto"/>
        <w:left w:val="none" w:sz="0" w:space="0" w:color="auto"/>
        <w:bottom w:val="none" w:sz="0" w:space="0" w:color="auto"/>
        <w:right w:val="none" w:sz="0" w:space="0" w:color="auto"/>
      </w:divBdr>
      <w:divsChild>
        <w:div w:id="1783264566">
          <w:marLeft w:val="0"/>
          <w:marRight w:val="0"/>
          <w:marTop w:val="0"/>
          <w:marBottom w:val="0"/>
          <w:divBdr>
            <w:top w:val="none" w:sz="0" w:space="0" w:color="auto"/>
            <w:left w:val="none" w:sz="0" w:space="0" w:color="auto"/>
            <w:bottom w:val="none" w:sz="0" w:space="0" w:color="auto"/>
            <w:right w:val="none" w:sz="0" w:space="0" w:color="auto"/>
          </w:divBdr>
          <w:divsChild>
            <w:div w:id="1920288459">
              <w:marLeft w:val="0"/>
              <w:marRight w:val="0"/>
              <w:marTop w:val="0"/>
              <w:marBottom w:val="0"/>
              <w:divBdr>
                <w:top w:val="none" w:sz="0" w:space="0" w:color="auto"/>
                <w:left w:val="none" w:sz="0" w:space="0" w:color="auto"/>
                <w:bottom w:val="none" w:sz="0" w:space="0" w:color="auto"/>
                <w:right w:val="none" w:sz="0" w:space="0" w:color="auto"/>
              </w:divBdr>
              <w:divsChild>
                <w:div w:id="21360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93253">
      <w:bodyDiv w:val="1"/>
      <w:marLeft w:val="0"/>
      <w:marRight w:val="0"/>
      <w:marTop w:val="0"/>
      <w:marBottom w:val="0"/>
      <w:divBdr>
        <w:top w:val="none" w:sz="0" w:space="0" w:color="auto"/>
        <w:left w:val="none" w:sz="0" w:space="0" w:color="auto"/>
        <w:bottom w:val="none" w:sz="0" w:space="0" w:color="auto"/>
        <w:right w:val="none" w:sz="0" w:space="0" w:color="auto"/>
      </w:divBdr>
      <w:divsChild>
        <w:div w:id="200439655">
          <w:marLeft w:val="0"/>
          <w:marRight w:val="0"/>
          <w:marTop w:val="0"/>
          <w:marBottom w:val="0"/>
          <w:divBdr>
            <w:top w:val="none" w:sz="0" w:space="0" w:color="auto"/>
            <w:left w:val="none" w:sz="0" w:space="0" w:color="auto"/>
            <w:bottom w:val="none" w:sz="0" w:space="0" w:color="auto"/>
            <w:right w:val="none" w:sz="0" w:space="0" w:color="auto"/>
          </w:divBdr>
          <w:divsChild>
            <w:div w:id="900824406">
              <w:marLeft w:val="0"/>
              <w:marRight w:val="0"/>
              <w:marTop w:val="0"/>
              <w:marBottom w:val="0"/>
              <w:divBdr>
                <w:top w:val="none" w:sz="0" w:space="0" w:color="auto"/>
                <w:left w:val="none" w:sz="0" w:space="0" w:color="auto"/>
                <w:bottom w:val="none" w:sz="0" w:space="0" w:color="auto"/>
                <w:right w:val="none" w:sz="0" w:space="0" w:color="auto"/>
              </w:divBdr>
              <w:divsChild>
                <w:div w:id="7312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4360">
      <w:bodyDiv w:val="1"/>
      <w:marLeft w:val="0"/>
      <w:marRight w:val="0"/>
      <w:marTop w:val="0"/>
      <w:marBottom w:val="0"/>
      <w:divBdr>
        <w:top w:val="none" w:sz="0" w:space="0" w:color="auto"/>
        <w:left w:val="none" w:sz="0" w:space="0" w:color="auto"/>
        <w:bottom w:val="none" w:sz="0" w:space="0" w:color="auto"/>
        <w:right w:val="none" w:sz="0" w:space="0" w:color="auto"/>
      </w:divBdr>
      <w:divsChild>
        <w:div w:id="1809320683">
          <w:marLeft w:val="0"/>
          <w:marRight w:val="0"/>
          <w:marTop w:val="0"/>
          <w:marBottom w:val="0"/>
          <w:divBdr>
            <w:top w:val="none" w:sz="0" w:space="0" w:color="auto"/>
            <w:left w:val="none" w:sz="0" w:space="0" w:color="auto"/>
            <w:bottom w:val="none" w:sz="0" w:space="0" w:color="auto"/>
            <w:right w:val="none" w:sz="0" w:space="0" w:color="auto"/>
          </w:divBdr>
          <w:divsChild>
            <w:div w:id="531770617">
              <w:marLeft w:val="0"/>
              <w:marRight w:val="0"/>
              <w:marTop w:val="0"/>
              <w:marBottom w:val="0"/>
              <w:divBdr>
                <w:top w:val="none" w:sz="0" w:space="0" w:color="auto"/>
                <w:left w:val="none" w:sz="0" w:space="0" w:color="auto"/>
                <w:bottom w:val="none" w:sz="0" w:space="0" w:color="auto"/>
                <w:right w:val="none" w:sz="0" w:space="0" w:color="auto"/>
              </w:divBdr>
              <w:divsChild>
                <w:div w:id="19499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01119">
      <w:bodyDiv w:val="1"/>
      <w:marLeft w:val="0"/>
      <w:marRight w:val="0"/>
      <w:marTop w:val="0"/>
      <w:marBottom w:val="0"/>
      <w:divBdr>
        <w:top w:val="none" w:sz="0" w:space="0" w:color="auto"/>
        <w:left w:val="none" w:sz="0" w:space="0" w:color="auto"/>
        <w:bottom w:val="none" w:sz="0" w:space="0" w:color="auto"/>
        <w:right w:val="none" w:sz="0" w:space="0" w:color="auto"/>
      </w:divBdr>
      <w:divsChild>
        <w:div w:id="865757217">
          <w:marLeft w:val="0"/>
          <w:marRight w:val="0"/>
          <w:marTop w:val="0"/>
          <w:marBottom w:val="0"/>
          <w:divBdr>
            <w:top w:val="none" w:sz="0" w:space="0" w:color="auto"/>
            <w:left w:val="none" w:sz="0" w:space="0" w:color="auto"/>
            <w:bottom w:val="none" w:sz="0" w:space="0" w:color="auto"/>
            <w:right w:val="none" w:sz="0" w:space="0" w:color="auto"/>
          </w:divBdr>
          <w:divsChild>
            <w:div w:id="2016028536">
              <w:marLeft w:val="0"/>
              <w:marRight w:val="0"/>
              <w:marTop w:val="0"/>
              <w:marBottom w:val="0"/>
              <w:divBdr>
                <w:top w:val="none" w:sz="0" w:space="0" w:color="auto"/>
                <w:left w:val="none" w:sz="0" w:space="0" w:color="auto"/>
                <w:bottom w:val="none" w:sz="0" w:space="0" w:color="auto"/>
                <w:right w:val="none" w:sz="0" w:space="0" w:color="auto"/>
              </w:divBdr>
              <w:divsChild>
                <w:div w:id="573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5074">
      <w:bodyDiv w:val="1"/>
      <w:marLeft w:val="0"/>
      <w:marRight w:val="0"/>
      <w:marTop w:val="0"/>
      <w:marBottom w:val="0"/>
      <w:divBdr>
        <w:top w:val="none" w:sz="0" w:space="0" w:color="auto"/>
        <w:left w:val="none" w:sz="0" w:space="0" w:color="auto"/>
        <w:bottom w:val="none" w:sz="0" w:space="0" w:color="auto"/>
        <w:right w:val="none" w:sz="0" w:space="0" w:color="auto"/>
      </w:divBdr>
      <w:divsChild>
        <w:div w:id="364909599">
          <w:marLeft w:val="0"/>
          <w:marRight w:val="0"/>
          <w:marTop w:val="0"/>
          <w:marBottom w:val="0"/>
          <w:divBdr>
            <w:top w:val="none" w:sz="0" w:space="0" w:color="auto"/>
            <w:left w:val="none" w:sz="0" w:space="0" w:color="auto"/>
            <w:bottom w:val="none" w:sz="0" w:space="0" w:color="auto"/>
            <w:right w:val="none" w:sz="0" w:space="0" w:color="auto"/>
          </w:divBdr>
          <w:divsChild>
            <w:div w:id="1709144396">
              <w:marLeft w:val="0"/>
              <w:marRight w:val="0"/>
              <w:marTop w:val="0"/>
              <w:marBottom w:val="0"/>
              <w:divBdr>
                <w:top w:val="none" w:sz="0" w:space="0" w:color="auto"/>
                <w:left w:val="none" w:sz="0" w:space="0" w:color="auto"/>
                <w:bottom w:val="none" w:sz="0" w:space="0" w:color="auto"/>
                <w:right w:val="none" w:sz="0" w:space="0" w:color="auto"/>
              </w:divBdr>
              <w:divsChild>
                <w:div w:id="7703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0065">
      <w:bodyDiv w:val="1"/>
      <w:marLeft w:val="0"/>
      <w:marRight w:val="0"/>
      <w:marTop w:val="0"/>
      <w:marBottom w:val="0"/>
      <w:divBdr>
        <w:top w:val="none" w:sz="0" w:space="0" w:color="auto"/>
        <w:left w:val="none" w:sz="0" w:space="0" w:color="auto"/>
        <w:bottom w:val="none" w:sz="0" w:space="0" w:color="auto"/>
        <w:right w:val="none" w:sz="0" w:space="0" w:color="auto"/>
      </w:divBdr>
      <w:divsChild>
        <w:div w:id="1080180880">
          <w:marLeft w:val="0"/>
          <w:marRight w:val="0"/>
          <w:marTop w:val="0"/>
          <w:marBottom w:val="0"/>
          <w:divBdr>
            <w:top w:val="none" w:sz="0" w:space="0" w:color="auto"/>
            <w:left w:val="none" w:sz="0" w:space="0" w:color="auto"/>
            <w:bottom w:val="none" w:sz="0" w:space="0" w:color="auto"/>
            <w:right w:val="none" w:sz="0" w:space="0" w:color="auto"/>
          </w:divBdr>
          <w:divsChild>
            <w:div w:id="1909416441">
              <w:marLeft w:val="0"/>
              <w:marRight w:val="0"/>
              <w:marTop w:val="0"/>
              <w:marBottom w:val="0"/>
              <w:divBdr>
                <w:top w:val="none" w:sz="0" w:space="0" w:color="auto"/>
                <w:left w:val="none" w:sz="0" w:space="0" w:color="auto"/>
                <w:bottom w:val="none" w:sz="0" w:space="0" w:color="auto"/>
                <w:right w:val="none" w:sz="0" w:space="0" w:color="auto"/>
              </w:divBdr>
              <w:divsChild>
                <w:div w:id="13576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4</Pages>
  <Words>1347</Words>
  <Characters>7683</Characters>
  <Application>Microsoft Macintosh Word</Application>
  <DocSecurity>0</DocSecurity>
  <Lines>64</Lines>
  <Paragraphs>15</Paragraphs>
  <ScaleCrop>false</ScaleCrop>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10</cp:revision>
  <dcterms:created xsi:type="dcterms:W3CDTF">2016-09-02T03:36:00Z</dcterms:created>
  <dcterms:modified xsi:type="dcterms:W3CDTF">2016-09-02T17:05:00Z</dcterms:modified>
</cp:coreProperties>
</file>